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0EBF" w:rsidRPr="00CB0EBF" w:rsidRDefault="00CA1D22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A1D22">
        <w:rPr>
          <w:rFonts w:ascii="TH SarabunPSK" w:hAnsi="TH SarabunPSK" w:cs="TH SarabunPSK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385.35pt;margin-top:-8.05pt;width:67.95pt;height:19.6pt;z-index:-251656704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๔-๑</w:t>
                  </w:r>
                </w:p>
              </w:txbxContent>
            </v:textbox>
            <w10:wrap anchorx="margin"/>
          </v:shape>
        </w:pict>
      </w:r>
      <w:r w:rsidRPr="00CA1D22">
        <w:rPr>
          <w:rFonts w:ascii="TH SarabunPSK" w:hAnsi="TH SarabunPSK" w:cs="TH SarabunPSK"/>
          <w:noProof/>
        </w:rPr>
        <w:pict>
          <v:shape id="_x0000_s1027" type="#_x0000_t202" style="position:absolute;left:0;text-align:left;margin-left:648.3pt;margin-top:-34.05pt;width:81pt;height:27pt;z-index:251657728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">
            <v:textbox>
              <w:txbxContent>
                <w:p w:rsidR="00C41988" w:rsidRPr="00880DD2" w:rsidRDefault="00CB0EBF" w:rsidP="00C4198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๓๐</w:t>
                  </w:r>
                  <w:r w:rsidR="00C41988" w:rsidRPr="00880DD2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 xml:space="preserve"> จังหวัด</w:t>
                  </w:r>
                </w:p>
              </w:txbxContent>
            </v:textbox>
          </v:shape>
        </w:pict>
      </w:r>
      <w:r w:rsidR="00CB0EBF" w:rsidRPr="00CB0EBF">
        <w:rPr>
          <w:rFonts w:ascii="TH SarabunPSK" w:hAnsi="TH SarabunPSK" w:cs="TH SarabunPSK"/>
          <w:b/>
          <w:bCs/>
          <w:sz w:val="24"/>
          <w:szCs w:val="32"/>
          <w:cs/>
        </w:rPr>
        <w:t>แบบประเด็นการตรวจติดตาม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C41988" w:rsidRPr="00CB0EBF" w:rsidRDefault="00C41988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C41988" w:rsidRPr="00CB0EBF" w:rsidRDefault="00C41988" w:rsidP="00CB0EB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  <w:t>ปศุสัตว์จังหวัด</w:t>
      </w:r>
    </w:p>
    <w:p w:rsidR="00C41988" w:rsidRDefault="00C41988" w:rsidP="00231915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ขอให้จัดทำสรุปผลการดำเนินงานตามประเด็นการตรวจติดตามเสนอผู้ตรวจราชการในวันที่มาตรวจราชการ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E440BE" w:rsidRPr="00CB0EBF" w:rsidRDefault="00CB0EBF" w:rsidP="00E60D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๑</w:t>
      </w:r>
      <w:r w:rsidR="00E440BE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E440BE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การสำรวจและขึ้นทะเบียนประชากรสุนัขและแมว</w:t>
      </w:r>
    </w:p>
    <w:p w:rsidR="00E440BE" w:rsidRPr="00CB0EBF" w:rsidRDefault="00E440BE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ผลดำเนินการสำรวจและขึ้นทะเบียนประชากรสุนัขและแมว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859"/>
        <w:gridCol w:w="1860"/>
        <w:gridCol w:w="2055"/>
        <w:gridCol w:w="2056"/>
      </w:tblGrid>
      <w:tr w:rsidR="001F2270" w:rsidRPr="00CB0EBF" w:rsidTr="00594C77">
        <w:tc>
          <w:tcPr>
            <w:tcW w:w="1101" w:type="dxa"/>
            <w:vMerge w:val="restart"/>
            <w:shd w:val="clear" w:color="auto" w:fill="auto"/>
            <w:vAlign w:val="center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3719" w:type="dxa"/>
            <w:gridSpan w:val="2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ผลสำรวจจำนวนประชากร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ผลดำเนินการขึ้นทะเบียน</w:t>
            </w:r>
          </w:p>
        </w:tc>
      </w:tr>
      <w:tr w:rsidR="001F2270" w:rsidRPr="00CB0EBF" w:rsidTr="00594C77">
        <w:tc>
          <w:tcPr>
            <w:tcW w:w="1101" w:type="dxa"/>
            <w:vMerge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59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1860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  <w:tc>
          <w:tcPr>
            <w:tcW w:w="2055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056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E440BE" w:rsidRPr="00CB0EBF" w:rsidTr="00594C77">
        <w:tc>
          <w:tcPr>
            <w:tcW w:w="1101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859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E440BE" w:rsidRPr="00CB0EBF" w:rsidTr="00594C77">
        <w:tc>
          <w:tcPr>
            <w:tcW w:w="1101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859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E440BE" w:rsidRPr="00CB0EBF" w:rsidRDefault="00E440BE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2840AE" w:rsidRPr="00CB0EBF" w:rsidRDefault="002840AE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มีความเป็นไปได้หรือไม่ที่จะดำเนินการขึ้นทะเบียนประชากรสุนัขและแมวให้ได้ตามเป้าหมาย</w:t>
      </w:r>
      <w:r w:rsidRPr="00CB0EBF">
        <w:rPr>
          <w:rFonts w:ascii="TH SarabunPSK" w:hAnsi="TH SarabunPSK" w:cs="TH SarabunPSK"/>
          <w:sz w:val="24"/>
          <w:szCs w:val="32"/>
          <w:cs/>
        </w:rPr>
        <w:br/>
        <w:t xml:space="preserve">ที่กำหนด (พื้นที่เสี่ยง ร้อยละ </w:t>
      </w:r>
      <w:r w:rsidR="00CB0EBF">
        <w:rPr>
          <w:rFonts w:ascii="TH SarabunPSK" w:hAnsi="TH SarabunPSK" w:cs="TH SarabunPSK"/>
          <w:sz w:val="24"/>
          <w:szCs w:val="32"/>
          <w:cs/>
        </w:rPr>
        <w:t>๑๐๐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/ พื้นที่อื่น ๆ ร้อยละ </w:t>
      </w:r>
      <w:r w:rsidR="00CB0EBF">
        <w:rPr>
          <w:rFonts w:ascii="TH SarabunPSK" w:hAnsi="TH SarabunPSK" w:cs="TH SarabunPSK"/>
          <w:sz w:val="24"/>
          <w:szCs w:val="32"/>
          <w:cs/>
        </w:rPr>
        <w:t>๕๐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p w:rsidR="00E440BE" w:rsidRPr="00CB0EBF" w:rsidRDefault="00E440BE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="002840AE"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ในการสำรวจและขึ้นทะเบียนประชากรสุนัขและแมว</w:t>
      </w:r>
    </w:p>
    <w:p w:rsidR="001F2270" w:rsidRPr="00CB0EBF" w:rsidRDefault="001F2270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="002840AE"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1F2270" w:rsidRPr="00CB0EBF" w:rsidRDefault="00CB0EBF" w:rsidP="00231915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  <w:r w:rsidR="001F2270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1F2270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การฉีดวัคซีนป้องกันโรคพิษสุนัขบ้าในสัตว์</w:t>
      </w:r>
    </w:p>
    <w:p w:rsidR="00E440BE" w:rsidRPr="00CB0EBF" w:rsidRDefault="001F2270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จำนวนสัตว์ที่ได้รับการฉีดวัคซีนป้องกันโรคพิษสุนัขบ้าในปี พ.ศ. 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(มกราคม – </w:t>
      </w:r>
      <w:r w:rsidR="00D67549" w:rsidRPr="00CB0EBF">
        <w:rPr>
          <w:rFonts w:ascii="TH SarabunPSK" w:hAnsi="TH SarabunPSK" w:cs="TH SarabunPSK"/>
          <w:sz w:val="24"/>
          <w:szCs w:val="32"/>
          <w:cs/>
        </w:rPr>
        <w:t>มิถุนายน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859"/>
        <w:gridCol w:w="1860"/>
        <w:gridCol w:w="2055"/>
        <w:gridCol w:w="2056"/>
      </w:tblGrid>
      <w:tr w:rsidR="001F2270" w:rsidRPr="00CB0EBF" w:rsidTr="00594C77">
        <w:tc>
          <w:tcPr>
            <w:tcW w:w="1101" w:type="dxa"/>
            <w:vMerge w:val="restart"/>
            <w:shd w:val="clear" w:color="auto" w:fill="auto"/>
            <w:vAlign w:val="center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3719" w:type="dxa"/>
            <w:gridSpan w:val="2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ดำเนินการโดยกรมปศุสัตว์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ดำเนินการโดย </w:t>
            </w:r>
            <w:proofErr w:type="spellStart"/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อปท.</w:t>
            </w:r>
            <w:proofErr w:type="spellEnd"/>
          </w:p>
        </w:tc>
      </w:tr>
      <w:tr w:rsidR="001F2270" w:rsidRPr="00CB0EBF" w:rsidTr="00594C77">
        <w:tc>
          <w:tcPr>
            <w:tcW w:w="1101" w:type="dxa"/>
            <w:vMerge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59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1860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  <w:tc>
          <w:tcPr>
            <w:tcW w:w="2055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056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1F2270" w:rsidRPr="00CB0EBF" w:rsidTr="00594C77">
        <w:tc>
          <w:tcPr>
            <w:tcW w:w="1101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859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1F2270" w:rsidRPr="00CB0EBF" w:rsidTr="00594C77">
        <w:tc>
          <w:tcPr>
            <w:tcW w:w="1101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859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1F2270" w:rsidRPr="00CB0EBF" w:rsidRDefault="001F2270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1F2270" w:rsidRPr="00CB0EBF" w:rsidRDefault="001F2270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ในการฉีดวัคซีนป้องกันโรคพิษสุนัขบ้าในสัตว์</w:t>
      </w:r>
    </w:p>
    <w:p w:rsidR="001F2270" w:rsidRPr="00CB0EBF" w:rsidRDefault="001F2270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D67549" w:rsidRPr="00CB0EBF" w:rsidRDefault="00CB0EBF" w:rsidP="00231915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๓</w:t>
      </w:r>
      <w:r w:rsidR="00D67549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D67549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การควบคุมโรค</w:t>
      </w:r>
    </w:p>
    <w:p w:rsidR="00DF6F83" w:rsidRPr="00CB0EBF" w:rsidRDefault="00DF6F83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ในปี พ.ศ. 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(มกราคม – วันที่ตรวจติดตาม) จังหวัดมีการประกาศเขตโรคระบาดสัตว์</w:t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br/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ab/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>ชั่วคราวหรือไม่  ถ้ามีผลการควบคุมโรคเป็นอย่างไร</w:t>
      </w:r>
    </w:p>
    <w:p w:rsidR="00D67549" w:rsidRDefault="00D67549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="00DF6F83" w:rsidRPr="00CB0EBF">
        <w:rPr>
          <w:rFonts w:ascii="TH SarabunPSK" w:hAnsi="TH SarabunPSK" w:cs="TH SarabunPSK"/>
          <w:sz w:val="24"/>
          <w:szCs w:val="32"/>
          <w:cs/>
        </w:rPr>
        <w:t>.๒</w:t>
      </w:r>
      <w:r w:rsidR="00DF6F83" w:rsidRPr="00CB0EBF">
        <w:rPr>
          <w:rFonts w:ascii="TH SarabunPSK" w:hAnsi="TH SarabunPSK" w:cs="TH SarabunPSK"/>
          <w:sz w:val="24"/>
          <w:szCs w:val="32"/>
          <w:cs/>
        </w:rPr>
        <w:tab/>
        <w:t>ปัจจุบันวัคซีนสำหรับการควบคุมโรคในเขตโรคระบาดสัตว์ชั่วคราวที่ได้รับจัดสรรจากกรมปศุสัตว์</w:t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br/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ab/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ab/>
      </w:r>
      <w:r w:rsidR="00DF6F83" w:rsidRPr="00CB0EBF">
        <w:rPr>
          <w:rFonts w:ascii="TH SarabunPSK" w:hAnsi="TH SarabunPSK" w:cs="TH SarabunPSK"/>
          <w:sz w:val="24"/>
          <w:szCs w:val="32"/>
          <w:cs/>
        </w:rPr>
        <w:t>เพียงพอต่อการควบคุมโรคในพื้นที่หรือไม่ และคาดว่าจะ</w:t>
      </w:r>
      <w:r w:rsidR="00B57D81" w:rsidRPr="00CB0EBF">
        <w:rPr>
          <w:rFonts w:ascii="TH SarabunPSK" w:hAnsi="TH SarabunPSK" w:cs="TH SarabunPSK"/>
          <w:sz w:val="24"/>
          <w:szCs w:val="32"/>
          <w:cs/>
        </w:rPr>
        <w:t>มีปริมาณ</w:t>
      </w:r>
      <w:r w:rsidR="00DF6F83" w:rsidRPr="00CB0EBF">
        <w:rPr>
          <w:rFonts w:ascii="TH SarabunPSK" w:hAnsi="TH SarabunPSK" w:cs="TH SarabunPSK"/>
          <w:sz w:val="24"/>
          <w:szCs w:val="32"/>
          <w:cs/>
        </w:rPr>
        <w:t>เพียงพอสำหรับใช้ในการควบคุม</w:t>
      </w:r>
      <w:r w:rsidR="00B57D81" w:rsidRPr="00CB0EBF">
        <w:rPr>
          <w:rFonts w:ascii="TH SarabunPSK" w:hAnsi="TH SarabunPSK" w:cs="TH SarabunPSK"/>
          <w:sz w:val="24"/>
          <w:szCs w:val="32"/>
          <w:cs/>
        </w:rPr>
        <w:tab/>
      </w:r>
      <w:r w:rsidR="00B57D81" w:rsidRPr="00CB0EBF">
        <w:rPr>
          <w:rFonts w:ascii="TH SarabunPSK" w:hAnsi="TH SarabunPSK" w:cs="TH SarabunPSK"/>
          <w:sz w:val="24"/>
          <w:szCs w:val="32"/>
          <w:cs/>
        </w:rPr>
        <w:tab/>
      </w:r>
      <w:r w:rsidR="00DF6F83" w:rsidRPr="00CB0EBF">
        <w:rPr>
          <w:rFonts w:ascii="TH SarabunPSK" w:hAnsi="TH SarabunPSK" w:cs="TH SarabunPSK"/>
          <w:sz w:val="24"/>
          <w:szCs w:val="32"/>
          <w:cs/>
        </w:rPr>
        <w:t>โรคจนถึงสิ้นปีงบประมาณหรือไม่</w:t>
      </w:r>
    </w:p>
    <w:p w:rsidR="00E60D8E" w:rsidRPr="00CB0EBF" w:rsidRDefault="00E60D8E" w:rsidP="00E60D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ในการควบคุมโรคในเขตโรคระบาดสัตว์ชั่วคราว</w:t>
      </w:r>
    </w:p>
    <w:p w:rsidR="00E60D8E" w:rsidRPr="00CB0EBF" w:rsidRDefault="00E60D8E" w:rsidP="00E60D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231915" w:rsidRPr="00231915" w:rsidRDefault="00231915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40"/>
        </w:rPr>
      </w:pPr>
    </w:p>
    <w:p w:rsidR="00231915" w:rsidRPr="00231915" w:rsidRDefault="00231915" w:rsidP="00231915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32"/>
          <w:szCs w:val="40"/>
        </w:rPr>
      </w:pPr>
      <w:r>
        <w:rPr>
          <w:rFonts w:ascii="TH SarabunPSK" w:hAnsi="TH SarabunPSK" w:cs="TH SarabunPSK" w:hint="cs"/>
          <w:sz w:val="32"/>
          <w:szCs w:val="40"/>
          <w:cs/>
        </w:rPr>
        <w:t>- ๒ -</w:t>
      </w:r>
    </w:p>
    <w:p w:rsidR="00231915" w:rsidRPr="00231915" w:rsidRDefault="00231915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40"/>
        </w:rPr>
      </w:pPr>
    </w:p>
    <w:p w:rsidR="00ED3DAC" w:rsidRPr="00CB0EBF" w:rsidRDefault="00CB0EBF" w:rsidP="00231915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๔</w:t>
      </w:r>
      <w:r w:rsidR="009F7B1A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ED3DAC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การควบคุมจำนวนประชากรสุนัขและแมว</w:t>
      </w:r>
    </w:p>
    <w:p w:rsidR="00ED3DAC" w:rsidRPr="00CB0EBF" w:rsidRDefault="00ED3DAC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ผลดำเนินการควบคุมจำนวนประชากรสุนัขและแมวในปี พ.ศ. 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(มกราคม – </w:t>
      </w:r>
      <w:r w:rsidR="00D67549" w:rsidRPr="00CB0EBF">
        <w:rPr>
          <w:rFonts w:ascii="TH SarabunPSK" w:hAnsi="TH SarabunPSK" w:cs="TH SarabunPSK"/>
          <w:sz w:val="24"/>
          <w:szCs w:val="32"/>
          <w:cs/>
        </w:rPr>
        <w:t>มิถุนายน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tbl>
      <w:tblPr>
        <w:tblW w:w="900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93"/>
        <w:gridCol w:w="992"/>
        <w:gridCol w:w="992"/>
        <w:gridCol w:w="993"/>
        <w:gridCol w:w="992"/>
        <w:gridCol w:w="993"/>
        <w:gridCol w:w="992"/>
        <w:gridCol w:w="993"/>
        <w:gridCol w:w="1063"/>
      </w:tblGrid>
      <w:tr w:rsidR="00ED3DAC" w:rsidRPr="00CB0EBF" w:rsidTr="00594C77">
        <w:tc>
          <w:tcPr>
            <w:tcW w:w="993" w:type="dxa"/>
            <w:vMerge w:val="restart"/>
            <w:shd w:val="clear" w:color="auto" w:fill="auto"/>
            <w:vAlign w:val="center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3969" w:type="dxa"/>
            <w:gridSpan w:val="4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ดำเนินการโดยกรมปศุสัตว์</w:t>
            </w:r>
          </w:p>
        </w:tc>
        <w:tc>
          <w:tcPr>
            <w:tcW w:w="4041" w:type="dxa"/>
            <w:gridSpan w:val="4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ดำเนินการโดย </w:t>
            </w:r>
            <w:proofErr w:type="spellStart"/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อปท.</w:t>
            </w:r>
            <w:proofErr w:type="spellEnd"/>
          </w:p>
        </w:tc>
      </w:tr>
      <w:tr w:rsidR="00ED3DAC" w:rsidRPr="00CB0EBF" w:rsidTr="00594C77">
        <w:tc>
          <w:tcPr>
            <w:tcW w:w="993" w:type="dxa"/>
            <w:vMerge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984" w:type="dxa"/>
            <w:gridSpan w:val="2"/>
            <w:shd w:val="clear" w:color="auto" w:fill="auto"/>
          </w:tcPr>
          <w:p w:rsidR="00ED3DAC" w:rsidRPr="00CB0EBF" w:rsidRDefault="00D6754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ผ่าตัด</w:t>
            </w:r>
            <w:r w:rsidR="00ED3DAC"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ทำหมัน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ฉีดยาคุมกำเนิด</w:t>
            </w:r>
          </w:p>
        </w:tc>
        <w:tc>
          <w:tcPr>
            <w:tcW w:w="1985" w:type="dxa"/>
            <w:gridSpan w:val="2"/>
            <w:shd w:val="clear" w:color="auto" w:fill="auto"/>
          </w:tcPr>
          <w:p w:rsidR="00ED3DAC" w:rsidRPr="00CB0EBF" w:rsidRDefault="00D6754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ผ่าตัด</w:t>
            </w:r>
            <w:r w:rsidR="00ED3DAC"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ทำหมัน</w:t>
            </w:r>
          </w:p>
        </w:tc>
        <w:tc>
          <w:tcPr>
            <w:tcW w:w="2056" w:type="dxa"/>
            <w:gridSpan w:val="2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ฉีดยาคุมกำเนิด</w:t>
            </w:r>
          </w:p>
        </w:tc>
      </w:tr>
      <w:tr w:rsidR="00ED3DAC" w:rsidRPr="00CB0EBF" w:rsidTr="00594C77">
        <w:tc>
          <w:tcPr>
            <w:tcW w:w="993" w:type="dxa"/>
            <w:vMerge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106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</w:tr>
      <w:tr w:rsidR="00ED3DAC" w:rsidRPr="00CB0EBF" w:rsidTr="00594C77"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06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ED3DAC" w:rsidRPr="00CB0EBF" w:rsidTr="00594C77"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2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99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063" w:type="dxa"/>
            <w:shd w:val="clear" w:color="auto" w:fill="auto"/>
          </w:tcPr>
          <w:p w:rsidR="00ED3DAC" w:rsidRPr="00CB0EBF" w:rsidRDefault="00ED3DAC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DF6F83" w:rsidRPr="00CB0EBF" w:rsidRDefault="00DF6F83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จากแนวทางที่กรมปศุสัตว์ได้ขอความร่วมมือให้ดำเนินการควบคุมจำนวนประชากรสุนัขและแมว</w:t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br/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ab/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>โดยวิธีการผ่าตัดทำ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>ห</w:t>
      </w:r>
      <w:r w:rsidRPr="00CB0EBF">
        <w:rPr>
          <w:rFonts w:ascii="TH SarabunPSK" w:hAnsi="TH SarabunPSK" w:cs="TH SarabunPSK"/>
          <w:sz w:val="24"/>
          <w:szCs w:val="32"/>
          <w:cs/>
        </w:rPr>
        <w:t>มันแทนการฉีดยาคุมกำเนิด  จะทำให้เกิดปัญหาต่อการควบคุมจำนวนประชากร</w:t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br/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ab/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สุนัขและแมวในพื้นที่หรือไม่ อย่างไร  </w:t>
      </w:r>
      <w:r w:rsidR="00EF3A38" w:rsidRPr="00CB0EBF">
        <w:rPr>
          <w:rFonts w:ascii="TH SarabunPSK" w:hAnsi="TH SarabunPSK" w:cs="TH SarabunPSK"/>
          <w:sz w:val="24"/>
          <w:szCs w:val="32"/>
          <w:cs/>
        </w:rPr>
        <w:t>และในกรณีที่ยังคงจำเป็นต้องใช้วิธีการฉีดยาคุมกำเนิดท่านมีการบริหารจัดการอย่างไรเพื่อให้เกิดความปลอดภัยต่อสุขภาพของสุนัขและแมว</w:t>
      </w:r>
    </w:p>
    <w:p w:rsidR="00ED3DAC" w:rsidRPr="00CB0EBF" w:rsidRDefault="00ED3DAC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๔</w:t>
      </w:r>
      <w:r w:rsidR="00EF3A38"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ในการควบคุมจำนวนประชากรสุนัขและแมว</w:t>
      </w:r>
    </w:p>
    <w:p w:rsidR="002840AE" w:rsidRPr="00CB0EBF" w:rsidRDefault="00ED3DAC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๔</w:t>
      </w:r>
      <w:r w:rsidR="00EF3A38"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2840AE" w:rsidRDefault="002840AE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31915" w:rsidRDefault="00231915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231915" w:rsidRPr="00CB0EBF" w:rsidRDefault="00231915" w:rsidP="00231915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231915" w:rsidRPr="00CB0EBF" w:rsidRDefault="00231915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u w:val="single"/>
        </w:rPr>
      </w:pPr>
    </w:p>
    <w:p w:rsidR="001F2270" w:rsidRPr="00E60D8E" w:rsidRDefault="001F2270" w:rsidP="00CB0EB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9F7B1A" w:rsidRPr="00CB0EBF" w:rsidRDefault="009F7B1A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</w:p>
    <w:p w:rsidR="00CB0EBF" w:rsidRPr="00CB0EBF" w:rsidRDefault="00C41988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br w:type="page"/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28" type="#_x0000_t202" style="position:absolute;left:0;text-align:left;margin-left:385.3pt;margin-top:-8pt;width:67.95pt;height:19.6pt;z-index:-251654656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๔–๒</w:t>
                  </w:r>
                </w:p>
              </w:txbxContent>
            </v:textbox>
            <w10:wrap anchorx="margin"/>
          </v:shape>
        </w:pict>
      </w:r>
      <w:r w:rsidR="00CB0EBF" w:rsidRPr="00CB0EBF">
        <w:rPr>
          <w:rFonts w:ascii="TH SarabunPSK" w:hAnsi="TH SarabunPSK" w:cs="TH SarabunPSK"/>
          <w:b/>
          <w:bCs/>
          <w:sz w:val="24"/>
          <w:szCs w:val="32"/>
          <w:cs/>
        </w:rPr>
        <w:t>แบบประเด็นการตรวจติดตาม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FA5743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FA5743" w:rsidRPr="00CB0EBF" w:rsidRDefault="00FA5743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8409A2" w:rsidRPr="00CB0EBF" w:rsidRDefault="008409A2" w:rsidP="00CB0EB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</w:r>
      <w:r w:rsidR="007D626F">
        <w:rPr>
          <w:rFonts w:ascii="TH SarabunPSK" w:hAnsi="TH SarabunPSK" w:cs="TH SarabunPSK" w:hint="cs"/>
          <w:sz w:val="32"/>
          <w:szCs w:val="32"/>
          <w:cs/>
        </w:rPr>
        <w:t>นายแพทย์</w:t>
      </w:r>
      <w:r w:rsidRPr="00CB0EBF">
        <w:rPr>
          <w:rFonts w:ascii="TH SarabunPSK" w:hAnsi="TH SarabunPSK" w:cs="TH SarabunPSK"/>
          <w:sz w:val="32"/>
          <w:szCs w:val="32"/>
          <w:cs/>
        </w:rPr>
        <w:t>สาธารณสุขจังหวัด</w:t>
      </w:r>
    </w:p>
    <w:p w:rsidR="008409A2" w:rsidRDefault="008409A2" w:rsidP="00231915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231915"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8822F0" w:rsidRPr="00CB0EBF" w:rsidRDefault="00CB0EBF" w:rsidP="00E60D8E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</w:t>
      </w:r>
      <w:r w:rsidR="00E96227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E96227" w:rsidRPr="00CB0EBF">
        <w:rPr>
          <w:rFonts w:ascii="TH SarabunPSK" w:hAnsi="TH SarabunPSK" w:cs="TH SarabunPSK"/>
          <w:sz w:val="24"/>
          <w:szCs w:val="32"/>
          <w:cs/>
        </w:rPr>
        <w:tab/>
      </w:r>
      <w:r w:rsidR="008822F0" w:rsidRPr="00CB0EBF">
        <w:rPr>
          <w:rFonts w:ascii="TH SarabunPSK" w:hAnsi="TH SarabunPSK" w:cs="TH SarabunPSK"/>
          <w:sz w:val="24"/>
          <w:szCs w:val="32"/>
          <w:cs/>
        </w:rPr>
        <w:t xml:space="preserve">ผลดำเนินการค้นหา ติดตาม ผู้สัมผัสโรคให้มารับวัคซีนป้องกันโรคพิษสุนัขบ้า ในช่วงมกราคม </w:t>
      </w:r>
      <w:r>
        <w:rPr>
          <w:rFonts w:ascii="TH SarabunPSK" w:hAnsi="TH SarabunPSK" w:cs="TH SarabunPSK"/>
          <w:sz w:val="24"/>
          <w:szCs w:val="32"/>
          <w:cs/>
        </w:rPr>
        <w:t>๒๕๖๐</w:t>
      </w:r>
      <w:r w:rsidR="008822F0" w:rsidRPr="00CB0EBF">
        <w:rPr>
          <w:rFonts w:ascii="TH SarabunPSK" w:hAnsi="TH SarabunPSK" w:cs="TH SarabunPSK"/>
          <w:sz w:val="24"/>
          <w:szCs w:val="32"/>
          <w:cs/>
        </w:rPr>
        <w:t xml:space="preserve"> – วันที่ตรวจติดตาม)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40"/>
        <w:gridCol w:w="1540"/>
        <w:gridCol w:w="1540"/>
        <w:gridCol w:w="1540"/>
        <w:gridCol w:w="2312"/>
      </w:tblGrid>
      <w:tr w:rsidR="00525B6A" w:rsidRPr="00CB0EBF" w:rsidTr="00594C77">
        <w:tc>
          <w:tcPr>
            <w:tcW w:w="1540" w:type="dxa"/>
            <w:vMerge w:val="restart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 xml:space="preserve">จำนวน </w:t>
            </w:r>
          </w:p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ผู้สัมผัสโรค (คน)</w:t>
            </w:r>
          </w:p>
        </w:tc>
        <w:tc>
          <w:tcPr>
            <w:tcW w:w="3080" w:type="dxa"/>
            <w:gridSpan w:val="2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 xml:space="preserve">มารับวัคซีน </w:t>
            </w:r>
          </w:p>
        </w:tc>
        <w:tc>
          <w:tcPr>
            <w:tcW w:w="1540" w:type="dxa"/>
            <w:vMerge w:val="restart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ไม่มารับวัคซีน</w:t>
            </w:r>
          </w:p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(คน)</w:t>
            </w:r>
          </w:p>
        </w:tc>
        <w:tc>
          <w:tcPr>
            <w:tcW w:w="2312" w:type="dxa"/>
            <w:vMerge w:val="restart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การบันทึกข้อมูลใน ร.</w:t>
            </w:r>
            <w:r w:rsidR="00CB0EBF">
              <w:rPr>
                <w:rFonts w:ascii="TH SarabunPSK" w:hAnsi="TH SarabunPSK" w:cs="TH SarabunPSK"/>
                <w:cs/>
              </w:rPr>
              <w:t>๓๖</w:t>
            </w:r>
          </w:p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(คน)</w:t>
            </w:r>
          </w:p>
        </w:tc>
      </w:tr>
      <w:tr w:rsidR="00525B6A" w:rsidRPr="00CB0EBF" w:rsidTr="00594C77">
        <w:tc>
          <w:tcPr>
            <w:tcW w:w="1540" w:type="dxa"/>
            <w:vMerge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ครบ</w:t>
            </w:r>
            <w:proofErr w:type="spellStart"/>
            <w:r w:rsidRPr="00CB0EBF">
              <w:rPr>
                <w:rFonts w:ascii="TH SarabunPSK" w:hAnsi="TH SarabunPSK" w:cs="TH SarabunPSK"/>
                <w:cs/>
              </w:rPr>
              <w:t>โด๊ส</w:t>
            </w:r>
            <w:proofErr w:type="spellEnd"/>
            <w:r w:rsidRPr="00CB0EBF">
              <w:rPr>
                <w:rFonts w:ascii="TH SarabunPSK" w:hAnsi="TH SarabunPSK" w:cs="TH SarabunPSK"/>
                <w:cs/>
              </w:rPr>
              <w:t xml:space="preserve"> (คน)</w:t>
            </w:r>
          </w:p>
        </w:tc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</w:rPr>
            </w:pPr>
            <w:r w:rsidRPr="00CB0EBF">
              <w:rPr>
                <w:rFonts w:ascii="TH SarabunPSK" w:hAnsi="TH SarabunPSK" w:cs="TH SarabunPSK"/>
                <w:cs/>
              </w:rPr>
              <w:t>ไม่ครบ</w:t>
            </w:r>
            <w:proofErr w:type="spellStart"/>
            <w:r w:rsidRPr="00CB0EBF">
              <w:rPr>
                <w:rFonts w:ascii="TH SarabunPSK" w:hAnsi="TH SarabunPSK" w:cs="TH SarabunPSK"/>
                <w:cs/>
              </w:rPr>
              <w:t>โด๊ส</w:t>
            </w:r>
            <w:proofErr w:type="spellEnd"/>
            <w:r w:rsidRPr="00CB0EBF">
              <w:rPr>
                <w:rFonts w:ascii="TH SarabunPSK" w:hAnsi="TH SarabunPSK" w:cs="TH SarabunPSK"/>
                <w:cs/>
              </w:rPr>
              <w:t xml:space="preserve"> (คน)</w:t>
            </w:r>
          </w:p>
        </w:tc>
        <w:tc>
          <w:tcPr>
            <w:tcW w:w="1540" w:type="dxa"/>
            <w:vMerge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312" w:type="dxa"/>
            <w:vMerge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25B6A" w:rsidRPr="00CB0EBF" w:rsidTr="00594C77"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1540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  <w:tc>
          <w:tcPr>
            <w:tcW w:w="2312" w:type="dxa"/>
            <w:shd w:val="clear" w:color="auto" w:fill="auto"/>
          </w:tcPr>
          <w:p w:rsidR="00525B6A" w:rsidRPr="00CB0EBF" w:rsidRDefault="00525B6A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</w:p>
        </w:tc>
      </w:tr>
    </w:tbl>
    <w:p w:rsidR="00525B6A" w:rsidRPr="00CB0EBF" w:rsidRDefault="00CB0EBF" w:rsidP="00231915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๒</w:t>
      </w:r>
      <w:r w:rsidR="007F5558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7F5558" w:rsidRPr="00CB0EBF">
        <w:rPr>
          <w:rFonts w:ascii="TH SarabunPSK" w:hAnsi="TH SarabunPSK" w:cs="TH SarabunPSK"/>
          <w:sz w:val="24"/>
          <w:szCs w:val="32"/>
          <w:cs/>
        </w:rPr>
        <w:tab/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 xml:space="preserve">จากการตรวจติดตามในรอบที่ </w:t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 xml:space="preserve"> ผู้ตรวจราชการ</w:t>
      </w:r>
      <w:r w:rsidR="009F7B1A" w:rsidRPr="00CB0EBF">
        <w:rPr>
          <w:rFonts w:ascii="TH SarabunPSK" w:hAnsi="TH SarabunPSK" w:cs="TH SarabunPSK"/>
          <w:sz w:val="24"/>
          <w:szCs w:val="32"/>
          <w:cs/>
        </w:rPr>
        <w:t xml:space="preserve">ได้รับข้อสังเกตจากบางพื้นที่ว่า  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>ระบบ ร.</w:t>
      </w:r>
      <w:r>
        <w:rPr>
          <w:rFonts w:ascii="TH SarabunPSK" w:hAnsi="TH SarabunPSK" w:cs="TH SarabunPSK"/>
          <w:sz w:val="24"/>
          <w:szCs w:val="32"/>
          <w:cs/>
        </w:rPr>
        <w:t>๓๖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 xml:space="preserve"> กำหนดให้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br/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  <w:t>บันทึกข้อมูลบางรายการที่ไม่จำเป็น  ท่านมีความเห็นต่อข้อสังเกตนี้อย่างไร  และเห็นว่าควรมีการปรับปรุง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br/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  <w:t>รายการข้อมูลใดบ้างหรือไม่ อย่างไร</w:t>
      </w:r>
    </w:p>
    <w:p w:rsidR="00525B6A" w:rsidRPr="00CB0EBF" w:rsidRDefault="00CB0EBF" w:rsidP="00231915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๓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</w:t>
      </w:r>
    </w:p>
    <w:p w:rsidR="00336C67" w:rsidRPr="00CB0EBF" w:rsidRDefault="00CB0EBF" w:rsidP="00231915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๔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525B6A" w:rsidRPr="00CB0EBF" w:rsidRDefault="00525B6A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</w:p>
    <w:p w:rsidR="00525B6A" w:rsidRPr="00CB0EBF" w:rsidRDefault="009F7B1A" w:rsidP="00CB0EBF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E96227" w:rsidRPr="00CB0EBF" w:rsidRDefault="00E96227" w:rsidP="00CB0EB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409A2" w:rsidRPr="00CB0EBF" w:rsidRDefault="008409A2" w:rsidP="00CB0EBF">
      <w:pPr>
        <w:spacing w:after="0" w:line="240" w:lineRule="auto"/>
        <w:rPr>
          <w:rFonts w:ascii="TH SarabunPSK" w:hAnsi="TH SarabunPSK" w:cs="TH SarabunPSK"/>
        </w:rPr>
      </w:pPr>
    </w:p>
    <w:p w:rsidR="008409A2" w:rsidRPr="00CB0EBF" w:rsidRDefault="008409A2" w:rsidP="00CB0E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8409A2" w:rsidRPr="00CB0EBF" w:rsidRDefault="008409A2" w:rsidP="00CB0EBF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</w:p>
    <w:p w:rsidR="00CB0EBF" w:rsidRPr="00CB0EBF" w:rsidRDefault="00FA5743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br w:type="page"/>
      </w:r>
      <w:r w:rsidR="00CB0EBF" w:rsidRPr="00CB0EBF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แบบประเด็นการตรวจติดตาม</w:t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pict>
          <v:shape id="_x0000_s1029" type="#_x0000_t202" style="position:absolute;left:0;text-align:left;margin-left:385.3pt;margin-top:-8pt;width:67.95pt;height:19.6pt;z-index:-251652608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๓</w:t>
                  </w:r>
                </w:p>
              </w:txbxContent>
            </v:textbox>
            <w10:wrap anchorx="margin"/>
          </v:shape>
        </w:pic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8409A2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8409A2" w:rsidRPr="00CB0EBF" w:rsidRDefault="008409A2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8409A2" w:rsidRPr="00CB0EBF" w:rsidRDefault="008409A2" w:rsidP="00CB0EB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  <w:t>ท้องถิ่นจังหวัด</w:t>
      </w:r>
    </w:p>
    <w:p w:rsidR="008409A2" w:rsidRDefault="008409A2" w:rsidP="007D626F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7D626F"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C3720C" w:rsidRPr="00CB0EBF" w:rsidRDefault="00CB0EBF" w:rsidP="00E60D8E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ab/>
        <w:t xml:space="preserve">ท่านคาดว่าในปีงบประมาณ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๒๕๖๑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 xml:space="preserve"> องค์กรปกครองส่วนท้องถิ่นทุกแห่ง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>ในพื้นที่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>จะเข้าร่วมโครงการ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br/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ab/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 xml:space="preserve">สัตว์ปลอดโรค คนปลอดภัย จากโรคพิษสุนัขบ้า ตามพระปณิธานฯ หรือไม่  </w:t>
      </w:r>
    </w:p>
    <w:p w:rsidR="00C3720C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๒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ab/>
        <w:t>ท่านมีแนวทางดำเนินการอย่างไรที่จะดำเนินการให้องค์กรปกครองส่วนท้องถิ่นทุกแห่งให้ความร่วมมือ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br/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ab/>
        <w:t>เข้าร่วม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>การดำเนิน</w:t>
      </w:r>
      <w:r w:rsidR="00C3720C" w:rsidRPr="00CB0EBF">
        <w:rPr>
          <w:rFonts w:ascii="TH SarabunPSK" w:hAnsi="TH SarabunPSK" w:cs="TH SarabunPSK"/>
          <w:sz w:val="24"/>
          <w:szCs w:val="32"/>
          <w:cs/>
        </w:rPr>
        <w:t>โครงการสัตว์ปลอดโรค คนปลอดภัย จากโรคพิษสุนัขบ้า ตามพระปณิธานฯ</w:t>
      </w:r>
    </w:p>
    <w:p w:rsidR="00160A50" w:rsidRPr="007D626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pacing w:val="-2"/>
          <w:sz w:val="24"/>
          <w:szCs w:val="32"/>
        </w:rPr>
      </w:pPr>
      <w:r w:rsidRPr="007D626F">
        <w:rPr>
          <w:rFonts w:ascii="TH SarabunPSK" w:hAnsi="TH SarabunPSK" w:cs="TH SarabunPSK"/>
          <w:spacing w:val="-2"/>
          <w:sz w:val="24"/>
          <w:szCs w:val="32"/>
          <w:cs/>
        </w:rPr>
        <w:t>๓</w:t>
      </w:r>
      <w:r w:rsidR="00C3720C" w:rsidRPr="007D626F">
        <w:rPr>
          <w:rFonts w:ascii="TH SarabunPSK" w:hAnsi="TH SarabunPSK" w:cs="TH SarabunPSK"/>
          <w:spacing w:val="-2"/>
          <w:sz w:val="24"/>
          <w:szCs w:val="32"/>
          <w:cs/>
        </w:rPr>
        <w:t>.</w:t>
      </w:r>
      <w:r w:rsidR="00C3720C" w:rsidRPr="007D626F">
        <w:rPr>
          <w:rFonts w:ascii="TH SarabunPSK" w:hAnsi="TH SarabunPSK" w:cs="TH SarabunPSK"/>
          <w:spacing w:val="-2"/>
          <w:sz w:val="24"/>
          <w:szCs w:val="32"/>
          <w:cs/>
        </w:rPr>
        <w:tab/>
      </w:r>
      <w:r w:rsidR="00160A50" w:rsidRPr="007D626F">
        <w:rPr>
          <w:rFonts w:ascii="TH SarabunPSK" w:hAnsi="TH SarabunPSK" w:cs="TH SarabunPSK"/>
          <w:spacing w:val="-2"/>
          <w:sz w:val="24"/>
          <w:szCs w:val="32"/>
          <w:cs/>
        </w:rPr>
        <w:t>ท่าน</w:t>
      </w:r>
      <w:r w:rsidR="00BE63BA" w:rsidRPr="007D626F">
        <w:rPr>
          <w:rFonts w:ascii="TH SarabunPSK" w:hAnsi="TH SarabunPSK" w:cs="TH SarabunPSK"/>
          <w:spacing w:val="-2"/>
          <w:sz w:val="24"/>
          <w:szCs w:val="32"/>
          <w:cs/>
        </w:rPr>
        <w:t>มี</w:t>
      </w:r>
      <w:r w:rsidR="00160A50" w:rsidRPr="007D626F">
        <w:rPr>
          <w:rFonts w:ascii="TH SarabunPSK" w:hAnsi="TH SarabunPSK" w:cs="TH SarabunPSK"/>
          <w:spacing w:val="-2"/>
          <w:sz w:val="24"/>
          <w:szCs w:val="32"/>
          <w:cs/>
        </w:rPr>
        <w:t xml:space="preserve">แนวทางดำเนินการอย่างไรที่จะขับเคลื่อนให้องค์กรปกครองส่วนท้องถิ่นเป็นพื้นที่ปลอดโรคพิษสุนัขบ้า </w:t>
      </w:r>
    </w:p>
    <w:p w:rsidR="00160A50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๔</w:t>
      </w:r>
      <w:r w:rsidR="00160A50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160A50" w:rsidRPr="00CB0EBF">
        <w:rPr>
          <w:rFonts w:ascii="TH SarabunPSK" w:hAnsi="TH SarabunPSK" w:cs="TH SarabunPSK"/>
          <w:sz w:val="24"/>
          <w:szCs w:val="32"/>
          <w:cs/>
        </w:rPr>
        <w:tab/>
        <w:t>ท่าน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เห็นว่าหน่วยงานส่วนกลางกำหนด</w:t>
      </w:r>
      <w:r w:rsidR="00160A50" w:rsidRPr="00CB0EBF">
        <w:rPr>
          <w:rFonts w:ascii="TH SarabunPSK" w:hAnsi="TH SarabunPSK" w:cs="TH SarabunPSK"/>
          <w:sz w:val="24"/>
          <w:szCs w:val="32"/>
          <w:cs/>
        </w:rPr>
        <w:t>แนวทางหรือวิธี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ดำเนินการในเรื่องใดยังไม่ชัดเจนเพียงพอให้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br/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องค์กรปกครองส่วนท้องถิ่นนำไปปฏิบัติได้อย่างถูกต้อง และมีประสิทธิภาพ</w:t>
      </w:r>
    </w:p>
    <w:p w:rsidR="001F5B8C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๕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</w:t>
      </w:r>
    </w:p>
    <w:p w:rsidR="001F5B8C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๖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C3720C" w:rsidRPr="00CB0EBF" w:rsidRDefault="00C3720C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3720C" w:rsidRPr="00CB0EBF" w:rsidRDefault="00336C67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CB0EBF" w:rsidRPr="00CB0EBF" w:rsidRDefault="00E41B14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br w:type="page"/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30" type="#_x0000_t202" style="position:absolute;left:0;text-align:left;margin-left:385.3pt;margin-top:-8pt;width:67.95pt;height:19.6pt;z-index:-251650560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๔</w:t>
                  </w:r>
                </w:p>
              </w:txbxContent>
            </v:textbox>
            <w10:wrap anchorx="margin"/>
          </v:shape>
        </w:pict>
      </w:r>
      <w:r w:rsidR="00CB0EBF" w:rsidRPr="00CB0EBF">
        <w:rPr>
          <w:rFonts w:ascii="TH SarabunPSK" w:hAnsi="TH SarabunPSK" w:cs="TH SarabunPSK"/>
          <w:b/>
          <w:bCs/>
          <w:sz w:val="24"/>
          <w:szCs w:val="32"/>
          <w:cs/>
        </w:rPr>
        <w:t>แบบประเด็นการตรวจติดตาม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8409A2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8409A2" w:rsidRPr="00CB0EBF" w:rsidRDefault="008409A2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8409A2" w:rsidRPr="00CB0EBF" w:rsidRDefault="008409A2" w:rsidP="00CB0EB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8409A2" w:rsidRPr="00CB0EBF" w:rsidRDefault="008409A2" w:rsidP="00CB0EB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  <w:t>ประชาสัมพันธ์จังหวัด</w:t>
      </w:r>
    </w:p>
    <w:p w:rsidR="008409A2" w:rsidRDefault="008409A2" w:rsidP="007D626F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7D626F"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BE63BA" w:rsidRPr="00CB0EBF" w:rsidRDefault="00CB0EBF" w:rsidP="00E60D8E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ab/>
        <w:t>ท่านได้รับการประสานงานจากหน่วยงานในพื้นที่หน่วยงานใดบ้าง เพื่อให้ช่วยประชาสัมพันธ์การดำเนิน</w:t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br/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โครงการฯ หรือการให้ความรู้แก่ประชาชนในพื้นที่</w:t>
      </w:r>
    </w:p>
    <w:p w:rsidR="00BE63BA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๒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ab/>
        <w:t xml:space="preserve">ท่านได้ดำเนินการประชาสัมพันธ์การดำเนินโครงการสัตว์ปลอดโรค คนปลอดภัย จากโรคพิษสุนัขบ้า 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br/>
      </w:r>
      <w:r w:rsidR="00336C67" w:rsidRPr="00CB0EBF">
        <w:rPr>
          <w:rFonts w:ascii="TH SarabunPSK" w:hAnsi="TH SarabunPSK" w:cs="TH SarabunPSK"/>
          <w:sz w:val="24"/>
          <w:szCs w:val="32"/>
          <w:cs/>
        </w:rPr>
        <w:tab/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 xml:space="preserve">ตามพระปณิธานฯ ให้ประชาชนในพื้นที่ได้รับรู้รับทราบอย่างไรบ้าง  </w:t>
      </w:r>
    </w:p>
    <w:p w:rsidR="00BE63BA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๓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</w:t>
      </w:r>
    </w:p>
    <w:p w:rsidR="00BE63BA" w:rsidRPr="00CB0EBF" w:rsidRDefault="00CB0EBF" w:rsidP="007D626F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๔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BE63BA"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336C67" w:rsidRPr="00CB0EBF" w:rsidRDefault="00336C67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36C67" w:rsidRPr="00CB0EBF" w:rsidRDefault="00336C67" w:rsidP="00CB0EBF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336C67" w:rsidRPr="00CB0EBF" w:rsidRDefault="00336C67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CB0EBF" w:rsidRPr="00CB0EBF" w:rsidRDefault="00BE63BA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cs/>
        </w:rPr>
        <w:br w:type="page"/>
      </w:r>
      <w:r w:rsidR="00CB0EBF" w:rsidRPr="00CB0EBF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แบบประเด็นการตรวจติดตาม</w:t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pict>
          <v:shape id="_x0000_s1031" type="#_x0000_t202" style="position:absolute;left:0;text-align:left;margin-left:385.3pt;margin-top:-8pt;width:67.95pt;height:19.6pt;z-index:-251648512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๕</w:t>
                  </w:r>
                </w:p>
              </w:txbxContent>
            </v:textbox>
            <w10:wrap anchorx="margin"/>
          </v:shape>
        </w:pic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BE63BA" w:rsidRPr="00CB0EBF" w:rsidRDefault="00BE63BA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3D5486" w:rsidRDefault="00BE63BA" w:rsidP="00CB0EB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</w:r>
      <w:r w:rsidR="003D5486" w:rsidRPr="00AB25C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นายกองค์การบริหารส่วนตำบล....................อำเภอ...........................</w:t>
      </w:r>
    </w:p>
    <w:p w:rsidR="00BE63BA" w:rsidRPr="00CB0EBF" w:rsidRDefault="003D5486" w:rsidP="003D5486">
      <w:pPr>
        <w:tabs>
          <w:tab w:val="left" w:pos="1134"/>
        </w:tabs>
        <w:spacing w:after="0" w:line="240" w:lineRule="auto"/>
        <w:ind w:left="1134"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AB25C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 w:rsidRPr="00D156DF">
        <w:rPr>
          <w:rFonts w:ascii="TH SarabunPSK" w:hAnsi="TH SarabunPSK" w:cs="TH SarabunPSK"/>
          <w:sz w:val="32"/>
          <w:szCs w:val="32"/>
          <w:u w:val="single"/>
          <w:cs/>
        </w:rPr>
        <w:t>เข้าร่วม</w:t>
      </w:r>
      <w:r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BE63BA" w:rsidRDefault="00BE63BA" w:rsidP="009E6A07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7D626F"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4E7A39" w:rsidRPr="00CB0EBF" w:rsidRDefault="00CB0EBF" w:rsidP="00E60D8E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๑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การสำรวจและขึ้นทะเบียนประชากรสุนัขและแมว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ผลดำเนินการสำรวจและขึ้นทะเบียนประชากรสุนัขและแมว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859"/>
        <w:gridCol w:w="1860"/>
        <w:gridCol w:w="2055"/>
        <w:gridCol w:w="2056"/>
      </w:tblGrid>
      <w:tr w:rsidR="004E7A39" w:rsidRPr="00CB0EBF" w:rsidTr="00594C77">
        <w:tc>
          <w:tcPr>
            <w:tcW w:w="1101" w:type="dxa"/>
            <w:vMerge w:val="restart"/>
            <w:shd w:val="clear" w:color="auto" w:fill="auto"/>
            <w:vAlign w:val="center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3719" w:type="dxa"/>
            <w:gridSpan w:val="2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ผลสำรวจจำนวนประชากร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ผลดำเนินการขึ้นทะเบียน</w:t>
            </w:r>
          </w:p>
        </w:tc>
      </w:tr>
      <w:tr w:rsidR="004E7A39" w:rsidRPr="00CB0EBF" w:rsidTr="00594C77">
        <w:tc>
          <w:tcPr>
            <w:tcW w:w="1101" w:type="dxa"/>
            <w:vMerge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59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1860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  <w:tc>
          <w:tcPr>
            <w:tcW w:w="205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056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4E7A39" w:rsidRPr="00CB0EBF" w:rsidTr="00594C77">
        <w:tc>
          <w:tcPr>
            <w:tcW w:w="1101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859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4E7A39" w:rsidRPr="00CB0EBF" w:rsidTr="00594C77">
        <w:tc>
          <w:tcPr>
            <w:tcW w:w="1101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859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4E7A39" w:rsidRPr="00CB0EBF" w:rsidRDefault="004E7A39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มีความเป็นไปได้หรือไม่ที่จะดำเนินการขึ้นทะเบียนประชากรสุนัขและแมว</w:t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>ในพื้นที่</w:t>
      </w:r>
      <w:r w:rsidRPr="00CB0EBF">
        <w:rPr>
          <w:rFonts w:ascii="TH SarabunPSK" w:hAnsi="TH SarabunPSK" w:cs="TH SarabunPSK"/>
          <w:sz w:val="24"/>
          <w:szCs w:val="32"/>
          <w:cs/>
        </w:rPr>
        <w:t>ให้ได้ตามเป้าหมาย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ab/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ที่กำหนด (พื้นที่เสี่ยง ร้อยละ </w:t>
      </w:r>
      <w:r w:rsidR="00CB0EBF">
        <w:rPr>
          <w:rFonts w:ascii="TH SarabunPSK" w:hAnsi="TH SarabunPSK" w:cs="TH SarabunPSK"/>
          <w:sz w:val="24"/>
          <w:szCs w:val="32"/>
          <w:cs/>
        </w:rPr>
        <w:t>๑๐๐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/ พื้นที่อื่น ๆ ร้อยละ </w:t>
      </w:r>
      <w:r w:rsidR="00CB0EBF">
        <w:rPr>
          <w:rFonts w:ascii="TH SarabunPSK" w:hAnsi="TH SarabunPSK" w:cs="TH SarabunPSK"/>
          <w:sz w:val="24"/>
          <w:szCs w:val="32"/>
          <w:cs/>
        </w:rPr>
        <w:t>๕๐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ในการสำรวจและขึ้นทะเบียนประชากรสุนัขและแมว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4E7A39" w:rsidRPr="00CB0EBF" w:rsidRDefault="00CB0EBF" w:rsidP="007D626F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การฉีดวัคซีนป้องกันโรคพิษสุนัขบ้าในสัตว์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จำนวนสัตว์ที่ได้รับการฉีดวัคซีนป้องกันโรคพิษสุนัขบ้าในปี พ.ศ. 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(มกราคม – มิถุนายน </w:t>
      </w:r>
      <w:r w:rsidR="00CB0EBF"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977"/>
        <w:gridCol w:w="2835"/>
      </w:tblGrid>
      <w:tr w:rsidR="004E7A39" w:rsidRPr="00CB0EBF" w:rsidTr="00594C77">
        <w:tc>
          <w:tcPr>
            <w:tcW w:w="2552" w:type="dxa"/>
            <w:vMerge w:val="restart"/>
            <w:shd w:val="clear" w:color="auto" w:fill="auto"/>
            <w:vAlign w:val="center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ผลการฉีดวัคซีนป้องกันโรคพิษสุนัขบ้า </w:t>
            </w:r>
          </w:p>
        </w:tc>
      </w:tr>
      <w:tr w:rsidR="004E7A39" w:rsidRPr="00CB0EBF" w:rsidTr="00594C77">
        <w:tc>
          <w:tcPr>
            <w:tcW w:w="2552" w:type="dxa"/>
            <w:vMerge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83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4E7A39" w:rsidRPr="00CB0EBF" w:rsidTr="00594C77">
        <w:tc>
          <w:tcPr>
            <w:tcW w:w="2552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2977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4E7A39" w:rsidRPr="00CB0EBF" w:rsidTr="00594C77">
        <w:tc>
          <w:tcPr>
            <w:tcW w:w="2552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2977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4E7A39" w:rsidRPr="00CB0EBF" w:rsidRDefault="004E7A39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057038" w:rsidRPr="00CB0EBF" w:rsidRDefault="00057038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มีความเป็นไปได้หรือไม่ที่หน่วยงานของท่านจะดำเนินการฉีดวัคซีนป้องกันโรคพิษสุนัขบ้าในปีงบประมาณ พ.ศ. </w:t>
      </w:r>
      <w:r w:rsidR="00CB0EBF">
        <w:rPr>
          <w:rFonts w:ascii="TH SarabunPSK" w:hAnsi="TH SarabunPSK" w:cs="TH SarabunPSK"/>
          <w:sz w:val="24"/>
          <w:szCs w:val="32"/>
          <w:cs/>
        </w:rPr>
        <w:t>๒๕๖๑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ให้ได้ร้อยละ </w:t>
      </w:r>
      <w:r w:rsidR="00CB0EBF">
        <w:rPr>
          <w:rFonts w:ascii="TH SarabunPSK" w:hAnsi="TH SarabunPSK" w:cs="TH SarabunPSK"/>
          <w:sz w:val="24"/>
          <w:szCs w:val="32"/>
          <w:cs/>
        </w:rPr>
        <w:t>๑๐๐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ของจำนวนสุนัขและแมวในพื้นที่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ในการฉีดวัคซีนป้องกันโรคพิษสุนัขบ้าในสัตว์</w:t>
      </w:r>
    </w:p>
    <w:p w:rsidR="004E7A39" w:rsidRPr="00CB0EBF" w:rsidRDefault="004E7A39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057038" w:rsidRPr="00CB0EBF" w:rsidRDefault="00CB0EBF" w:rsidP="007D626F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๓</w:t>
      </w:r>
      <w:r w:rsidR="00057038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057038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การควบคุมจำนวนประชากรสุนัขและแมว</w:t>
      </w:r>
    </w:p>
    <w:p w:rsidR="00057038" w:rsidRPr="00CB0EBF" w:rsidRDefault="00057038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ผลดำเนินการควบคุมจำนวนประชากรสุนัขและแมว</w:t>
      </w:r>
    </w:p>
    <w:tbl>
      <w:tblPr>
        <w:tblW w:w="722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1417"/>
        <w:gridCol w:w="1418"/>
        <w:gridCol w:w="1417"/>
        <w:gridCol w:w="1417"/>
      </w:tblGrid>
      <w:tr w:rsidR="00057038" w:rsidRPr="00CB0EBF" w:rsidTr="00594C77">
        <w:tc>
          <w:tcPr>
            <w:tcW w:w="1560" w:type="dxa"/>
            <w:vMerge w:val="restart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ผ่าตัดทำหมัน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ฉีดยาคุมกำเนิด</w:t>
            </w:r>
          </w:p>
        </w:tc>
      </w:tr>
      <w:tr w:rsidR="00057038" w:rsidRPr="00CB0EBF" w:rsidTr="00594C77">
        <w:tc>
          <w:tcPr>
            <w:tcW w:w="1560" w:type="dxa"/>
            <w:vMerge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1418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</w:tr>
      <w:tr w:rsidR="00057038" w:rsidRPr="00CB0EBF" w:rsidTr="00594C77">
        <w:tc>
          <w:tcPr>
            <w:tcW w:w="1560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057038" w:rsidRPr="00CB0EBF" w:rsidTr="00594C77">
        <w:tc>
          <w:tcPr>
            <w:tcW w:w="1560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057038" w:rsidRPr="00CB0EBF" w:rsidRDefault="00057038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7D626F" w:rsidRPr="003D5486" w:rsidRDefault="009E6A07" w:rsidP="009E6A07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3D5486">
        <w:rPr>
          <w:rFonts w:ascii="TH SarabunPSK" w:hAnsi="TH SarabunPSK" w:cs="TH SarabunPSK" w:hint="cs"/>
          <w:sz w:val="24"/>
          <w:szCs w:val="32"/>
          <w:cs/>
        </w:rPr>
        <w:lastRenderedPageBreak/>
        <w:t>- ๒ -</w:t>
      </w:r>
    </w:p>
    <w:p w:rsidR="007D626F" w:rsidRPr="009E6A07" w:rsidRDefault="007D626F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40"/>
        </w:rPr>
      </w:pPr>
    </w:p>
    <w:p w:rsidR="009F7B1A" w:rsidRPr="00CB0EBF" w:rsidRDefault="009F7B1A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CB0EBF"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จากแนวทางที่กรมปศุสัตว์ได้ขอความร่วมมือให้ดำเนินการควบคุมจำนวนประชากรสุนัขและแมว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โดยวิธีการผ่าตัดทำ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>ห</w:t>
      </w:r>
      <w:r w:rsidRPr="00CB0EBF">
        <w:rPr>
          <w:rFonts w:ascii="TH SarabunPSK" w:hAnsi="TH SarabunPSK" w:cs="TH SarabunPSK"/>
          <w:sz w:val="24"/>
          <w:szCs w:val="32"/>
          <w:cs/>
        </w:rPr>
        <w:t>มันแทนการฉีดยาคุมกำเนิด  จะทำให้เกิดปัญหาต่อการควบคุมจำนวนประชากร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สุนัขและแมวในพื้นที่หรือไม่ อย่างไร  </w:t>
      </w:r>
      <w:r w:rsidR="00057038" w:rsidRPr="00CB0EBF">
        <w:rPr>
          <w:rFonts w:ascii="TH SarabunPSK" w:hAnsi="TH SarabunPSK" w:cs="TH SarabunPSK"/>
          <w:sz w:val="24"/>
          <w:szCs w:val="32"/>
          <w:cs/>
        </w:rPr>
        <w:t>และหน่วยงานของท่านสามารถดำเนินการได้หรือไม่ อย่างไร</w:t>
      </w:r>
    </w:p>
    <w:p w:rsidR="009F7B1A" w:rsidRPr="00CB0EBF" w:rsidRDefault="009F7B1A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ในการควบคุมจำนวนประชากรสุนัขและแมว</w:t>
      </w:r>
    </w:p>
    <w:p w:rsidR="009F7B1A" w:rsidRPr="00CB0EBF" w:rsidRDefault="009F7B1A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="00CB0EBF"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057038" w:rsidRPr="00CB0EBF" w:rsidRDefault="00CB0EBF" w:rsidP="009E6A07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๔</w:t>
      </w:r>
      <w:r w:rsidR="00057038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057038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ท่านมีแนวคิดที่จะจัดตั้งศูนย์พักพิงสุนัขและแมวในเขตพื้นที่ที่ท่านรับผิดชอบหรือไม่ อย่างไร </w:t>
      </w:r>
    </w:p>
    <w:p w:rsidR="004E7A39" w:rsidRPr="00CB0EBF" w:rsidRDefault="00CB0EBF" w:rsidP="009E6A07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๕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ท่านเห็นว่าหน่วยงานส่วนกลางกำหนดแนวทางหรือวิธีการดำเนินการในเรื่องใดยังไม่ชัดเจนเพียงพอที่จะให้องค์กรปกครองส่วนท้องถิ่นนำไปปฏิบัติได้อย่างถูกต้อง และมีประสิทธิภาพ  และต้องการให้ปรับปรุงอย่างไร</w:t>
      </w:r>
      <w:r w:rsidR="001F5B8C" w:rsidRPr="00CB0EBF">
        <w:rPr>
          <w:rFonts w:ascii="TH SarabunPSK" w:hAnsi="TH SarabunPSK" w:cs="TH SarabunPSK"/>
          <w:sz w:val="24"/>
          <w:szCs w:val="32"/>
          <w:cs/>
        </w:rPr>
        <w:t xml:space="preserve">(อาทิ ด้านการบริหารจัดการ ด้านระเบียบกฎหมาย ด้านบุคลากร) </w:t>
      </w:r>
    </w:p>
    <w:p w:rsidR="004E7A39" w:rsidRPr="00CB0EBF" w:rsidRDefault="00CB0EBF" w:rsidP="009E6A07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๖</w:t>
      </w:r>
      <w:r w:rsidR="00BE63BA"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="00BE63BA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="002E1301" w:rsidRPr="00CB0EBF">
        <w:rPr>
          <w:rFonts w:ascii="TH SarabunPSK" w:hAnsi="TH SarabunPSK" w:cs="TH SarabunPSK"/>
          <w:b/>
          <w:bCs/>
          <w:sz w:val="24"/>
          <w:szCs w:val="32"/>
          <w:cs/>
        </w:rPr>
        <w:t>หน่วยงานของท่านจะ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>ยังคง</w:t>
      </w:r>
      <w:r w:rsidR="002E1301"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เข้าร่วมการดำเนินโครงการสัตว์ปลอดโรค คนปลอดภัย จากโรคพิษสุนัขบ้า 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br/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</w:r>
      <w:r w:rsidR="002E1301"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ตามพระปณิธานฯ 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ในปีงบประมาณ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๒๕๖๑</w:t>
      </w:r>
      <w:r w:rsidR="004E7A39"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หรือไม่  เพราะเหตุใด</w:t>
      </w:r>
    </w:p>
    <w:p w:rsidR="00057038" w:rsidRPr="00CB0EBF" w:rsidRDefault="00057038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057038" w:rsidRPr="00CB0EBF" w:rsidRDefault="00057038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3D5486" w:rsidRDefault="00057038" w:rsidP="00CB0EBF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3D5486" w:rsidRDefault="003D5486">
      <w:pPr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br w:type="page"/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แบบประเด็นการตรวจติดตาม</w:t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pict>
          <v:shape id="_x0000_s1032" type="#_x0000_t202" style="position:absolute;left:0;text-align:left;margin-left:385.3pt;margin-top:-8pt;width:67.95pt;height:19.6pt;z-index:-251646464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๕</w:t>
                  </w:r>
                </w:p>
              </w:txbxContent>
            </v:textbox>
            <w10:wrap anchorx="margin"/>
          </v:shape>
        </w:pic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3D5486" w:rsidRDefault="003D5486" w:rsidP="003D5486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</w:r>
      <w:r w:rsidRPr="00AB25C8">
        <w:rPr>
          <w:rFonts w:ascii="TH SarabunPSK" w:hAnsi="TH SarabunPSK" w:cs="TH SarabunPSK"/>
          <w:sz w:val="32"/>
          <w:szCs w:val="32"/>
          <w:cs/>
        </w:rPr>
        <w:t>นายกเทศมนตรีเทศบาล</w:t>
      </w:r>
      <w:r>
        <w:rPr>
          <w:rFonts w:ascii="TH SarabunPSK" w:hAnsi="TH SarabunPSK" w:cs="TH SarabunPSK" w:hint="cs"/>
          <w:sz w:val="32"/>
          <w:szCs w:val="32"/>
          <w:cs/>
        </w:rPr>
        <w:t>เมือง/</w:t>
      </w:r>
      <w:r w:rsidRPr="00AB25C8">
        <w:rPr>
          <w:rFonts w:ascii="TH SarabunPSK" w:hAnsi="TH SarabunPSK" w:cs="TH SarabunPSK"/>
          <w:sz w:val="32"/>
          <w:szCs w:val="32"/>
          <w:cs/>
        </w:rPr>
        <w:t>ตำบล....................อำเภอ...........................</w:t>
      </w:r>
    </w:p>
    <w:p w:rsidR="003D5486" w:rsidRPr="00CB0EBF" w:rsidRDefault="003D5486" w:rsidP="003D5486">
      <w:pPr>
        <w:tabs>
          <w:tab w:val="left" w:pos="1134"/>
        </w:tabs>
        <w:spacing w:after="0" w:line="240" w:lineRule="auto"/>
        <w:ind w:left="1134"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เทศบาลที่</w:t>
      </w:r>
      <w:r w:rsidRPr="00D156DF">
        <w:rPr>
          <w:rFonts w:ascii="TH SarabunPSK" w:hAnsi="TH SarabunPSK" w:cs="TH SarabunPSK"/>
          <w:sz w:val="32"/>
          <w:szCs w:val="32"/>
          <w:u w:val="single"/>
          <w:cs/>
        </w:rPr>
        <w:t>เข้าร่วม</w:t>
      </w:r>
      <w:r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D5486" w:rsidRDefault="003D5486" w:rsidP="003D5486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3D5486" w:rsidRPr="00E60D8E" w:rsidRDefault="003D5486" w:rsidP="003D5486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การสำรวจและขึ้นทะเบียนประชากรสุนัขและแมว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ผลดำเนินการสำรวจและขึ้นทะเบียนประชากรสุนัขและแมว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01"/>
        <w:gridCol w:w="1859"/>
        <w:gridCol w:w="1860"/>
        <w:gridCol w:w="2055"/>
        <w:gridCol w:w="2056"/>
      </w:tblGrid>
      <w:tr w:rsidR="003D5486" w:rsidRPr="00CB0EBF" w:rsidTr="00CD575F">
        <w:tc>
          <w:tcPr>
            <w:tcW w:w="1101" w:type="dxa"/>
            <w:vMerge w:val="restart"/>
            <w:shd w:val="clear" w:color="auto" w:fill="auto"/>
            <w:vAlign w:val="center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3719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ผลสำรวจจำนวนประชากร</w:t>
            </w:r>
          </w:p>
        </w:tc>
        <w:tc>
          <w:tcPr>
            <w:tcW w:w="4111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ผลดำเนินการขึ้นทะเบียน</w:t>
            </w:r>
          </w:p>
        </w:tc>
      </w:tr>
      <w:tr w:rsidR="003D5486" w:rsidRPr="00CB0EBF" w:rsidTr="00CD575F">
        <w:tc>
          <w:tcPr>
            <w:tcW w:w="1101" w:type="dxa"/>
            <w:vMerge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859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1860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  <w:tc>
          <w:tcPr>
            <w:tcW w:w="205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056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3D5486" w:rsidRPr="00CB0EBF" w:rsidTr="00CD575F">
        <w:tc>
          <w:tcPr>
            <w:tcW w:w="1101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859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5486" w:rsidRPr="00CB0EBF" w:rsidTr="00CD575F">
        <w:tc>
          <w:tcPr>
            <w:tcW w:w="1101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859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860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056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มีความเป็นไปได้หรือไม่ที่จะดำเนินการขึ้นทะเบียนประชากรสุนัขและแมวในพื้นที่ให้ได้ตามเป้าหมาย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ที่กำหนด (พื้นที่เสี่ยง ร้อยละ </w:t>
      </w:r>
      <w:r>
        <w:rPr>
          <w:rFonts w:ascii="TH SarabunPSK" w:hAnsi="TH SarabunPSK" w:cs="TH SarabunPSK"/>
          <w:sz w:val="24"/>
          <w:szCs w:val="32"/>
          <w:cs/>
        </w:rPr>
        <w:t>๑๐๐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/ พื้นที่อื่น ๆ ร้อยละ </w:t>
      </w:r>
      <w:r>
        <w:rPr>
          <w:rFonts w:ascii="TH SarabunPSK" w:hAnsi="TH SarabunPSK" w:cs="TH SarabunPSK"/>
          <w:sz w:val="24"/>
          <w:szCs w:val="32"/>
          <w:cs/>
        </w:rPr>
        <w:t>๕๐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ในการสำรวจและขึ้นทะเบียนประชากรสุนัขและแมว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การฉีดวัคซีนป้องกันโรคพิษสุนัขบ้าในสัตว์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จำนวนสัตว์ที่ได้รับการฉีดวัคซีนป้องกันโรคพิษสุนัขบ้าในปี พ.ศ. </w:t>
      </w:r>
      <w:r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(มกราคม – มิถุนายน </w:t>
      </w:r>
      <w:r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>)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977"/>
        <w:gridCol w:w="2835"/>
      </w:tblGrid>
      <w:tr w:rsidR="003D5486" w:rsidRPr="00CB0EBF" w:rsidTr="00CD575F">
        <w:tc>
          <w:tcPr>
            <w:tcW w:w="2552" w:type="dxa"/>
            <w:vMerge w:val="restart"/>
            <w:shd w:val="clear" w:color="auto" w:fill="auto"/>
            <w:vAlign w:val="center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ผลการฉีดวัคซีนป้องกันโรคพิษสุนัขบ้า </w:t>
            </w:r>
          </w:p>
        </w:tc>
      </w:tr>
      <w:tr w:rsidR="003D5486" w:rsidRPr="00CB0EBF" w:rsidTr="00CD575F">
        <w:tc>
          <w:tcPr>
            <w:tcW w:w="2552" w:type="dxa"/>
            <w:vMerge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3D5486" w:rsidRPr="00CB0EBF" w:rsidTr="00CD575F">
        <w:tc>
          <w:tcPr>
            <w:tcW w:w="2552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5486" w:rsidRPr="00CB0EBF" w:rsidTr="00CD575F">
        <w:tc>
          <w:tcPr>
            <w:tcW w:w="2552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มีความเป็นไปได้หรือไม่ที่หน่วยงานของท่านจะดำเนินการฉีดวัคซีนป้องกันโรคพิษสุนัขบ้าในปีงบประมาณ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๒๕๖๑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ให้ได้ร้อยละ </w:t>
      </w:r>
      <w:r>
        <w:rPr>
          <w:rFonts w:ascii="TH SarabunPSK" w:hAnsi="TH SarabunPSK" w:cs="TH SarabunPSK"/>
          <w:sz w:val="24"/>
          <w:szCs w:val="32"/>
          <w:cs/>
        </w:rPr>
        <w:t>๑๐๐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ของจำนวนสุนัขและแมวในพื้นที่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ในการฉีดวัคซีนป้องกันโรคพิษสุนัขบ้าในสัตว์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>การควบคุมจำนวนประชากรสุนัขและแมว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ผลดำเนินการควบคุมจำนวนประชากรสุนัขและแมว</w:t>
      </w:r>
    </w:p>
    <w:tbl>
      <w:tblPr>
        <w:tblW w:w="7229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60"/>
        <w:gridCol w:w="1417"/>
        <w:gridCol w:w="1418"/>
        <w:gridCol w:w="1417"/>
        <w:gridCol w:w="1417"/>
      </w:tblGrid>
      <w:tr w:rsidR="003D5486" w:rsidRPr="00CB0EBF" w:rsidTr="00CD575F">
        <w:tc>
          <w:tcPr>
            <w:tcW w:w="1560" w:type="dxa"/>
            <w:vMerge w:val="restart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2835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ผ่าตัดทำหมัน</w:t>
            </w:r>
          </w:p>
        </w:tc>
        <w:tc>
          <w:tcPr>
            <w:tcW w:w="2834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ฉีดยาคุมกำเนิด</w:t>
            </w:r>
          </w:p>
        </w:tc>
      </w:tr>
      <w:tr w:rsidR="003D5486" w:rsidRPr="00CB0EBF" w:rsidTr="00CD575F">
        <w:tc>
          <w:tcPr>
            <w:tcW w:w="1560" w:type="dxa"/>
            <w:vMerge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1418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มีเจ้าของ (ตัว)</w:t>
            </w: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  <w:r w:rsidRPr="00CB0EBF">
              <w:rPr>
                <w:rFonts w:ascii="TH SarabunPSK" w:hAnsi="TH SarabunPSK" w:cs="TH SarabunPSK"/>
                <w:sz w:val="24"/>
                <w:szCs w:val="24"/>
                <w:cs/>
              </w:rPr>
              <w:t>ไม่มีเจ้าของ (ตัว)</w:t>
            </w:r>
          </w:p>
        </w:tc>
      </w:tr>
      <w:tr w:rsidR="003D5486" w:rsidRPr="00CB0EBF" w:rsidTr="00CD575F">
        <w:tc>
          <w:tcPr>
            <w:tcW w:w="1560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24"/>
              </w:rPr>
            </w:pPr>
          </w:p>
        </w:tc>
      </w:tr>
      <w:tr w:rsidR="003D5486" w:rsidRPr="00CB0EBF" w:rsidTr="00CD575F">
        <w:tc>
          <w:tcPr>
            <w:tcW w:w="1560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8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141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3D5486" w:rsidRPr="003D5486" w:rsidRDefault="003D5486" w:rsidP="003D548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3D5486">
        <w:rPr>
          <w:rFonts w:ascii="TH SarabunPSK" w:hAnsi="TH SarabunPSK" w:cs="TH SarabunPSK" w:hint="cs"/>
          <w:sz w:val="24"/>
          <w:szCs w:val="32"/>
          <w:cs/>
        </w:rPr>
        <w:lastRenderedPageBreak/>
        <w:t>- ๒ -</w:t>
      </w:r>
    </w:p>
    <w:p w:rsidR="003D5486" w:rsidRPr="009E6A07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32"/>
          <w:szCs w:val="40"/>
        </w:rPr>
      </w:pP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จากแนวทางที่กรมปศุสัตว์ได้ขอความร่วมมือให้ดำเนินการควบคุมจำนวนประชากรสุนัขและแมว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โดยวิธีการผ่าตัดทำหมันแทนการฉีดยาคุมกำเนิด  จะทำให้เกิดปัญหาต่อการควบคุมจำนวนประชากร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สุนัขและแมวในพื้นที่หรือไม่ อย่างไร  และหน่วยงานของท่านสามารถดำเนินการได้หรือไม่ อย่างไร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.๓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ปัญหาอุปสรรค/ข้อจำกัด ในการควบคุมจำนวนประชากรสุนัขและแมว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ab/>
      </w:r>
      <w:r>
        <w:rPr>
          <w:rFonts w:ascii="TH SarabunPSK" w:hAnsi="TH SarabunPSK" w:cs="TH SarabunPSK"/>
          <w:sz w:val="24"/>
          <w:szCs w:val="32"/>
          <w:cs/>
        </w:rPr>
        <w:t>๓</w:t>
      </w:r>
      <w:r w:rsidRPr="00CB0EBF">
        <w:rPr>
          <w:rFonts w:ascii="TH SarabunPSK" w:hAnsi="TH SarabunPSK" w:cs="TH SarabunPSK"/>
          <w:sz w:val="24"/>
          <w:szCs w:val="32"/>
          <w:cs/>
        </w:rPr>
        <w:t>.๔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ข้อเสนอแนะ</w:t>
      </w: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๔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ท่านมีแนวคิดที่จะจัดตั้งศูนย์พักพิงสุนัขและแมวในเขตพื้นที่ที่ท่านรับผิดชอบหรือไม่ อย่างไร </w:t>
      </w: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๕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ท่านเห็นว่าหน่วยงานส่วนกลางกำหนดแนวทางหรือวิธีการดำเนินการในเรื่องใดยังไม่ชัดเจนเพียงพอที่จะให้องค์กรปกครองส่วนท้องถิ่นนำไปปฏิบัติได้อย่างถูกต้อง และมีประสิทธิภาพ  และต้องการให้ปรับปรุงอย่างไร 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(อาทิ ด้านการบริหารจัดการ ด้านระเบียบกฎหมาย ด้านบุคลากร) </w:t>
      </w: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  <w:r>
        <w:rPr>
          <w:rFonts w:ascii="TH SarabunPSK" w:hAnsi="TH SarabunPSK" w:cs="TH SarabunPSK"/>
          <w:b/>
          <w:bCs/>
          <w:sz w:val="24"/>
          <w:szCs w:val="32"/>
          <w:cs/>
        </w:rPr>
        <w:t>๖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หน่วยงานของท่านจะยังคงเข้าร่วมการดำเนินโครงการสัตว์ปลอดโรค คนปลอดภัย จากโรคพิษสุนัขบ้า 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ab/>
        <w:t xml:space="preserve">ตามพระปณิธานฯ ในปีงบประมาณ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๒๕๖๑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หรือไม่  เพราะเหตุใด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b/>
          <w:bCs/>
          <w:sz w:val="24"/>
          <w:szCs w:val="32"/>
        </w:rPr>
      </w:pP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057038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b/>
          <w:bCs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br w:type="page"/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lastRenderedPageBreak/>
        <w:t>แบบประเด็นการตรวจติดตาม</w:t>
      </w:r>
      <w:r w:rsidR="00CA1D22" w:rsidRPr="00CA1D22">
        <w:rPr>
          <w:rFonts w:ascii="TH SarabunPSK" w:hAnsi="TH SarabunPSK" w:cs="TH SarabunPSK"/>
          <w:noProof/>
          <w:sz w:val="32"/>
          <w:szCs w:val="32"/>
        </w:rPr>
        <w:pict>
          <v:shape id="_x0000_s1033" type="#_x0000_t202" style="position:absolute;left:0;text-align:left;margin-left:385.3pt;margin-top:-8pt;width:67.95pt;height:19.6pt;z-index:-251644416;visibility:visible;mso-wrap-distance-top:3.6pt;mso-wrap-distance-bottom:3.6pt;mso-position-horizontal-relative:margin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๔–๖</w:t>
                  </w:r>
                </w:p>
              </w:txbxContent>
            </v:textbox>
            <w10:wrap anchorx="margin"/>
          </v:shape>
        </w:pic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CB0EBF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4E7A39" w:rsidRPr="00CB0EBF" w:rsidRDefault="00CB0EBF" w:rsidP="00CB0EBF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4E7A39" w:rsidRPr="00CB0EBF" w:rsidRDefault="004E7A39" w:rsidP="00CB0EBF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4E7A39" w:rsidRPr="00CB0EBF" w:rsidRDefault="004E7A39" w:rsidP="00CB0EBF">
      <w:pPr>
        <w:spacing w:after="0" w:line="240" w:lineRule="auto"/>
        <w:rPr>
          <w:rFonts w:ascii="TH SarabunPSK" w:hAnsi="TH SarabunPSK" w:cs="TH SarabunPSK"/>
          <w:sz w:val="24"/>
          <w:szCs w:val="32"/>
        </w:rPr>
      </w:pPr>
    </w:p>
    <w:p w:rsidR="003D5486" w:rsidRDefault="003D5486" w:rsidP="003D5486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</w:r>
      <w:r w:rsidRPr="00AB25C8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นายกองค์การบริหารส่วนตำบล....................อำเภอ...........................</w:t>
      </w:r>
    </w:p>
    <w:p w:rsidR="003D5486" w:rsidRPr="00CB0EBF" w:rsidRDefault="003D5486" w:rsidP="003D5486">
      <w:pPr>
        <w:tabs>
          <w:tab w:val="left" w:pos="1134"/>
        </w:tabs>
        <w:spacing w:after="0" w:line="240" w:lineRule="auto"/>
        <w:ind w:left="1134"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 w:rsidRPr="00AB25C8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 w:rsidRPr="00D156DF">
        <w:rPr>
          <w:rFonts w:ascii="TH SarabunPSK" w:hAnsi="TH SarabunPSK" w:cs="TH SarabunPSK" w:hint="cs"/>
          <w:sz w:val="32"/>
          <w:szCs w:val="32"/>
          <w:u w:val="single"/>
          <w:cs/>
        </w:rPr>
        <w:t>ไม่</w:t>
      </w:r>
      <w:r w:rsidRPr="00D156DF">
        <w:rPr>
          <w:rFonts w:ascii="TH SarabunPSK" w:hAnsi="TH SarabunPSK" w:cs="TH SarabunPSK"/>
          <w:sz w:val="32"/>
          <w:szCs w:val="32"/>
          <w:u w:val="single"/>
          <w:cs/>
        </w:rPr>
        <w:t>เข้าร่วม</w:t>
      </w:r>
      <w:r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4E7A39" w:rsidRDefault="004E7A39" w:rsidP="009E6A07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 w:rsidR="009E6A07"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E60D8E" w:rsidRPr="00E60D8E" w:rsidRDefault="00E60D8E" w:rsidP="00E60D8E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594C77" w:rsidRPr="00CB0EBF" w:rsidRDefault="00CB0EBF" w:rsidP="00E60D8E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ab/>
        <w:t xml:space="preserve">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๒๕๖๐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 xml:space="preserve">  มีการดำเนินการเพื่อ</w:t>
      </w:r>
      <w:r w:rsidR="00493D71" w:rsidRPr="00CB0EBF">
        <w:rPr>
          <w:rFonts w:ascii="TH SarabunPSK" w:hAnsi="TH SarabunPSK" w:cs="TH SarabunPSK"/>
          <w:sz w:val="24"/>
          <w:szCs w:val="32"/>
          <w:cs/>
        </w:rPr>
        <w:t>ฉีดวัคซีนป้องกันโรคพิษสุนัขบ้าให้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>กับสุนัขและแมว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br/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ab/>
        <w:t xml:space="preserve">ในพื้นที่ หรือไม่ </w:t>
      </w:r>
      <w:r w:rsidR="00493D71" w:rsidRPr="00CB0EBF">
        <w:rPr>
          <w:rFonts w:ascii="TH SarabunPSK" w:hAnsi="TH SarabunPSK" w:cs="TH SarabunPSK"/>
          <w:sz w:val="24"/>
          <w:szCs w:val="32"/>
          <w:cs/>
        </w:rPr>
        <w:t>ผลดำเนิน</w:t>
      </w:r>
      <w:r w:rsidR="00946348" w:rsidRPr="00CB0EBF">
        <w:rPr>
          <w:rFonts w:ascii="TH SarabunPSK" w:hAnsi="TH SarabunPSK" w:cs="TH SarabunPSK"/>
          <w:sz w:val="24"/>
          <w:szCs w:val="32"/>
          <w:cs/>
        </w:rPr>
        <w:t>การ</w:t>
      </w:r>
      <w:r w:rsidR="00493D71" w:rsidRPr="00CB0EBF">
        <w:rPr>
          <w:rFonts w:ascii="TH SarabunPSK" w:hAnsi="TH SarabunPSK" w:cs="TH SarabunPSK"/>
          <w:sz w:val="24"/>
          <w:szCs w:val="32"/>
          <w:cs/>
        </w:rPr>
        <w:t>เป็น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>อย่างไร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977"/>
        <w:gridCol w:w="2835"/>
      </w:tblGrid>
      <w:tr w:rsidR="00493D71" w:rsidRPr="00CB0EBF" w:rsidTr="00493D71">
        <w:trPr>
          <w:jc w:val="center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ผลการฉีดวัคซีนป้องกันโรคพิษสุนัขบ้า </w:t>
            </w:r>
          </w:p>
        </w:tc>
      </w:tr>
      <w:tr w:rsidR="00493D71" w:rsidRPr="00CB0EBF" w:rsidTr="00493D71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835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493D71" w:rsidRPr="00CB0EBF" w:rsidTr="00493D71">
        <w:trPr>
          <w:jc w:val="center"/>
        </w:trPr>
        <w:tc>
          <w:tcPr>
            <w:tcW w:w="2552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2977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493D71" w:rsidRPr="00CB0EBF" w:rsidTr="00493D71">
        <w:trPr>
          <w:jc w:val="center"/>
        </w:trPr>
        <w:tc>
          <w:tcPr>
            <w:tcW w:w="2552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2977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493D71" w:rsidRPr="00CB0EBF" w:rsidRDefault="00493D71" w:rsidP="00CB0EB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493D71" w:rsidRPr="00CB0EBF" w:rsidRDefault="00493D71" w:rsidP="00CB0EBF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p w:rsidR="004E7A39" w:rsidRPr="00CB0EBF" w:rsidRDefault="00CB0EBF" w:rsidP="009E6A07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>๒</w:t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>.</w:t>
      </w:r>
      <w:r w:rsidR="004E7A39" w:rsidRPr="00CB0EBF">
        <w:rPr>
          <w:rFonts w:ascii="TH SarabunPSK" w:hAnsi="TH SarabunPSK" w:cs="TH SarabunPSK"/>
          <w:sz w:val="24"/>
          <w:szCs w:val="32"/>
          <w:cs/>
        </w:rPr>
        <w:tab/>
        <w:t xml:space="preserve">หน่วยงานของท่านจะเข้าร่วมการดำเนินโครงการสัตว์ปลอดโรค คนปลอดภัย จากโรคพิษสุนัขบ้า ตามพระปณิธานฯ 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 xml:space="preserve">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๒๕๖๑</w:t>
      </w:r>
      <w:r w:rsidR="00594C77" w:rsidRPr="00CB0EBF">
        <w:rPr>
          <w:rFonts w:ascii="TH SarabunPSK" w:hAnsi="TH SarabunPSK" w:cs="TH SarabunPSK"/>
          <w:sz w:val="24"/>
          <w:szCs w:val="32"/>
          <w:cs/>
        </w:rPr>
        <w:t xml:space="preserve"> หรือไม่</w:t>
      </w:r>
      <w:r w:rsidR="002B07D0" w:rsidRPr="00CB0EBF">
        <w:rPr>
          <w:rFonts w:ascii="TH SarabunPSK" w:hAnsi="TH SarabunPSK" w:cs="TH SarabunPSK"/>
          <w:sz w:val="24"/>
          <w:szCs w:val="32"/>
          <w:cs/>
        </w:rPr>
        <w:t xml:space="preserve"> เพราะเหตุใด</w:t>
      </w:r>
    </w:p>
    <w:p w:rsidR="003715E6" w:rsidRDefault="003715E6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9E6A07" w:rsidRDefault="009E6A07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9E6A07" w:rsidRPr="00CB0EBF" w:rsidRDefault="009E6A07" w:rsidP="00CB0EBF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D5486" w:rsidRDefault="00594C77" w:rsidP="00CB0EBF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3D5486" w:rsidRDefault="003D5486">
      <w:pPr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br w:type="page"/>
      </w:r>
    </w:p>
    <w:p w:rsidR="003D5486" w:rsidRPr="00CB0EBF" w:rsidRDefault="00CA1D22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A1D22">
        <w:rPr>
          <w:rFonts w:ascii="TH SarabunPSK" w:hAnsi="TH SarabunPSK" w:cs="TH SarabunPSK"/>
          <w:noProof/>
          <w:sz w:val="32"/>
          <w:szCs w:val="32"/>
        </w:rPr>
        <w:lastRenderedPageBreak/>
        <w:pict>
          <v:shape id="_x0000_s1034" type="#_x0000_t202" style="position:absolute;left:0;text-align:left;margin-left:385.3pt;margin-top:-8pt;width:67.95pt;height:19.6pt;z-index:-251642368;visibility:visible;mso-wrap-distance-top:3.6pt;mso-wrap-distance-bottom:3.6p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" strokeweight=".25pt">
            <v:textbox>
              <w:txbxContent>
                <w:p w:rsidR="00147AC2" w:rsidRPr="00900383" w:rsidRDefault="00147AC2" w:rsidP="00147AC2">
                  <w:pPr>
                    <w:rPr>
                      <w:rFonts w:ascii="TH SarabunPSK" w:hAnsi="TH SarabunPSK" w:cs="TH SarabunPSK"/>
                    </w:rPr>
                  </w:pPr>
                  <w:r>
                    <w:rPr>
                      <w:rFonts w:ascii="TH SarabunPSK" w:hAnsi="TH SarabunPSK" w:cs="TH SarabunPSK"/>
                      <w:cs/>
                    </w:rPr>
                    <w:t>แบบที่ ๔–</w:t>
                  </w:r>
                  <w:r>
                    <w:rPr>
                      <w:rFonts w:ascii="TH SarabunPSK" w:hAnsi="TH SarabunPSK" w:cs="TH SarabunPSK" w:hint="cs"/>
                      <w:cs/>
                    </w:rPr>
                    <w:t>๖</w:t>
                  </w:r>
                </w:p>
              </w:txbxContent>
            </v:textbox>
            <w10:wrap anchorx="margin"/>
          </v:shape>
        </w:pict>
      </w:r>
      <w:r w:rsidR="003D5486" w:rsidRPr="00CB0EBF">
        <w:rPr>
          <w:rFonts w:ascii="TH SarabunPSK" w:hAnsi="TH SarabunPSK" w:cs="TH SarabunPSK"/>
          <w:b/>
          <w:bCs/>
          <w:sz w:val="24"/>
          <w:szCs w:val="32"/>
          <w:cs/>
        </w:rPr>
        <w:t>แบบประเด็นการตรวจติดตาม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โครงการสัตว์ปลอดโรค คนปลอดภัย จากโรคพิษสุนัขบ้า 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ตามพระปณิธานศาสตราจารย์ ดร.สมเด็จพระเจ้าลูกเธอ เจ้าฟ้าจุฬา</w:t>
      </w:r>
      <w:proofErr w:type="spellStart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ภรณ</w:t>
      </w:r>
      <w:proofErr w:type="spellEnd"/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>วลัยลักษณ์ อัครราชกุมารี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ประจำปีงบประมาณ พ.ศ.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b/>
          <w:bCs/>
          <w:sz w:val="24"/>
          <w:szCs w:val="32"/>
          <w:cs/>
        </w:rPr>
        <w:t xml:space="preserve"> ครั้งที่ </w:t>
      </w:r>
      <w:r>
        <w:rPr>
          <w:rFonts w:ascii="TH SarabunPSK" w:hAnsi="TH SarabunPSK" w:cs="TH SarabunPSK"/>
          <w:b/>
          <w:bCs/>
          <w:sz w:val="24"/>
          <w:szCs w:val="32"/>
          <w:cs/>
        </w:rPr>
        <w:t>๒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sz w:val="24"/>
          <w:szCs w:val="32"/>
        </w:rPr>
      </w:pPr>
      <w:r w:rsidRPr="00CB0EBF">
        <w:rPr>
          <w:rFonts w:ascii="TH SarabunPSK" w:hAnsi="TH SarabunPSK" w:cs="TH SarabunPSK" w:hint="cs"/>
          <w:sz w:val="24"/>
          <w:szCs w:val="32"/>
          <w:cs/>
        </w:rPr>
        <w:t>-----------------------------</w:t>
      </w:r>
    </w:p>
    <w:p w:rsidR="003D5486" w:rsidRPr="00CB0EBF" w:rsidRDefault="003D5486" w:rsidP="003D5486">
      <w:pPr>
        <w:spacing w:after="0" w:line="240" w:lineRule="auto"/>
        <w:jc w:val="center"/>
        <w:rPr>
          <w:rFonts w:ascii="TH SarabunPSK" w:hAnsi="TH SarabunPSK" w:cs="TH SarabunPSK"/>
          <w:b/>
          <w:bCs/>
          <w:sz w:val="24"/>
          <w:szCs w:val="32"/>
        </w:rPr>
      </w:pPr>
    </w:p>
    <w:p w:rsidR="00D156DF" w:rsidRDefault="00D156DF" w:rsidP="00D156DF">
      <w:pPr>
        <w:tabs>
          <w:tab w:val="left" w:pos="1134"/>
        </w:tabs>
        <w:spacing w:after="0" w:line="240" w:lineRule="auto"/>
        <w:ind w:left="1134" w:hanging="1134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ผู้ให้ข้อมูล</w:t>
      </w:r>
      <w:r w:rsidRPr="00CB0EBF">
        <w:rPr>
          <w:rFonts w:ascii="TH SarabunPSK" w:hAnsi="TH SarabunPSK" w:cs="TH SarabunPSK"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sz w:val="32"/>
          <w:szCs w:val="32"/>
          <w:cs/>
        </w:rPr>
        <w:tab/>
      </w:r>
      <w:r w:rsidRPr="00AB25C8">
        <w:rPr>
          <w:rFonts w:ascii="TH SarabunPSK" w:hAnsi="TH SarabunPSK" w:cs="TH SarabunPSK"/>
          <w:sz w:val="32"/>
          <w:szCs w:val="32"/>
          <w:cs/>
        </w:rPr>
        <w:t>นายกเทศมนตรีเทศบาล</w:t>
      </w:r>
      <w:r>
        <w:rPr>
          <w:rFonts w:ascii="TH SarabunPSK" w:hAnsi="TH SarabunPSK" w:cs="TH SarabunPSK" w:hint="cs"/>
          <w:sz w:val="32"/>
          <w:szCs w:val="32"/>
          <w:cs/>
        </w:rPr>
        <w:t>เมือง/</w:t>
      </w:r>
      <w:r w:rsidRPr="00AB25C8">
        <w:rPr>
          <w:rFonts w:ascii="TH SarabunPSK" w:hAnsi="TH SarabunPSK" w:cs="TH SarabunPSK"/>
          <w:sz w:val="32"/>
          <w:szCs w:val="32"/>
          <w:cs/>
        </w:rPr>
        <w:t>ตำบล....................อำเภอ...........................</w:t>
      </w:r>
    </w:p>
    <w:p w:rsidR="00D156DF" w:rsidRPr="00CB0EBF" w:rsidRDefault="00D156DF" w:rsidP="00D156DF">
      <w:pPr>
        <w:tabs>
          <w:tab w:val="left" w:pos="1134"/>
        </w:tabs>
        <w:spacing w:after="0" w:line="240" w:lineRule="auto"/>
        <w:ind w:left="1134" w:firstLine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เทศบาลที่</w:t>
      </w:r>
      <w:r w:rsidRPr="00D156DF">
        <w:rPr>
          <w:rFonts w:ascii="TH SarabunPSK" w:hAnsi="TH SarabunPSK" w:cs="TH SarabunPSK" w:hint="cs"/>
          <w:sz w:val="32"/>
          <w:szCs w:val="32"/>
          <w:u w:val="single"/>
          <w:cs/>
        </w:rPr>
        <w:t>ไม่</w:t>
      </w:r>
      <w:r w:rsidRPr="00D156DF">
        <w:rPr>
          <w:rFonts w:ascii="TH SarabunPSK" w:hAnsi="TH SarabunPSK" w:cs="TH SarabunPSK"/>
          <w:sz w:val="32"/>
          <w:szCs w:val="32"/>
          <w:u w:val="single"/>
          <w:cs/>
        </w:rPr>
        <w:t>เข้าร่วม</w:t>
      </w:r>
      <w:r>
        <w:rPr>
          <w:rFonts w:ascii="TH SarabunPSK" w:hAnsi="TH SarabunPSK" w:cs="TH SarabunPSK"/>
          <w:sz w:val="32"/>
          <w:szCs w:val="32"/>
          <w:cs/>
        </w:rPr>
        <w:t>โครงการ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</w:p>
    <w:p w:rsidR="003D5486" w:rsidRDefault="003D5486" w:rsidP="003D5486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 w:rsidRPr="00CB0EBF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คำชี้แจง</w:t>
      </w:r>
      <w:r w:rsidRPr="00CB0EBF">
        <w:rPr>
          <w:rFonts w:ascii="TH SarabunPSK" w:hAnsi="TH SarabunPSK" w:cs="TH SarabunPSK"/>
          <w:b/>
          <w:bCs/>
          <w:sz w:val="32"/>
          <w:szCs w:val="32"/>
        </w:rPr>
        <w:tab/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 w:rsidRPr="00CB0EB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B0EBF">
        <w:rPr>
          <w:rFonts w:ascii="TH SarabunPSK" w:hAnsi="TH SarabunPSK" w:cs="TH SarabunPSK"/>
          <w:sz w:val="32"/>
          <w:szCs w:val="32"/>
          <w:cs/>
        </w:rPr>
        <w:t>ขอให้จัดทำสรุปผลการดำเนินงานตามประเด็นการตรวจติดตามเสนอผู้ตรวจราชการ</w:t>
      </w:r>
      <w:r>
        <w:rPr>
          <w:rFonts w:ascii="TH SarabunPSK" w:hAnsi="TH SarabunPSK" w:cs="TH SarabunPSK"/>
          <w:sz w:val="32"/>
          <w:szCs w:val="32"/>
          <w:cs/>
        </w:rPr>
        <w:t>ในวันที่มา</w:t>
      </w:r>
      <w:r w:rsidRPr="00CB0EBF">
        <w:rPr>
          <w:rFonts w:ascii="TH SarabunPSK" w:hAnsi="TH SarabunPSK" w:cs="TH SarabunPSK"/>
          <w:sz w:val="32"/>
          <w:szCs w:val="32"/>
          <w:cs/>
        </w:rPr>
        <w:t xml:space="preserve">ตรวจราชการ  </w:t>
      </w:r>
    </w:p>
    <w:p w:rsidR="003D5486" w:rsidRPr="00E60D8E" w:rsidRDefault="003D5486" w:rsidP="003D5486">
      <w:pPr>
        <w:tabs>
          <w:tab w:val="left" w:pos="1134"/>
          <w:tab w:val="left" w:pos="1418"/>
        </w:tabs>
        <w:spacing w:before="240" w:after="0" w:line="240" w:lineRule="auto"/>
        <w:ind w:left="1418" w:hanging="1418"/>
        <w:jc w:val="thaiDistribute"/>
        <w:rPr>
          <w:rFonts w:ascii="TH SarabunPSK" w:hAnsi="TH SarabunPSK" w:cs="TH SarabunPSK"/>
          <w:sz w:val="32"/>
          <w:szCs w:val="32"/>
          <w:u w:val="single"/>
        </w:rPr>
      </w:pPr>
      <w:r w:rsidRPr="00E60D8E">
        <w:rPr>
          <w:rFonts w:ascii="TH SarabunPSK" w:hAnsi="TH SarabunPSK" w:cs="TH SarabunPSK"/>
          <w:b/>
          <w:bCs/>
          <w:sz w:val="24"/>
          <w:szCs w:val="32"/>
          <w:u w:val="single"/>
          <w:cs/>
        </w:rPr>
        <w:t>ประเด็นการตรวจติดตาม</w:t>
      </w: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  <w:r>
        <w:rPr>
          <w:rFonts w:ascii="TH SarabunPSK" w:hAnsi="TH SarabunPSK" w:cs="TH SarabunPSK"/>
          <w:sz w:val="24"/>
          <w:szCs w:val="32"/>
          <w:cs/>
        </w:rPr>
        <w:t>๑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๒๕๖๐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 มีการดำเนินการเพื่อฉีดวัคซีนป้องกันโรคพิษสุนัขบ้าให้กับสุนัขและแมว</w:t>
      </w:r>
      <w:r w:rsidRPr="00CB0EBF">
        <w:rPr>
          <w:rFonts w:ascii="TH SarabunPSK" w:hAnsi="TH SarabunPSK" w:cs="TH SarabunPSK"/>
          <w:sz w:val="24"/>
          <w:szCs w:val="32"/>
          <w:cs/>
        </w:rPr>
        <w:br/>
      </w:r>
      <w:r w:rsidRPr="00CB0EBF">
        <w:rPr>
          <w:rFonts w:ascii="TH SarabunPSK" w:hAnsi="TH SarabunPSK" w:cs="TH SarabunPSK"/>
          <w:sz w:val="24"/>
          <w:szCs w:val="32"/>
          <w:cs/>
        </w:rPr>
        <w:tab/>
        <w:t>ในพื้นที่ หรือไม่ ผลดำเนินการเป็นอย่างไร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2"/>
        <w:gridCol w:w="2977"/>
        <w:gridCol w:w="2835"/>
      </w:tblGrid>
      <w:tr w:rsidR="003D5486" w:rsidRPr="00CB0EBF" w:rsidTr="00CD575F">
        <w:trPr>
          <w:jc w:val="center"/>
        </w:trPr>
        <w:tc>
          <w:tcPr>
            <w:tcW w:w="2552" w:type="dxa"/>
            <w:vMerge w:val="restart"/>
            <w:shd w:val="clear" w:color="auto" w:fill="auto"/>
            <w:vAlign w:val="center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>สัตว์</w:t>
            </w:r>
          </w:p>
        </w:tc>
        <w:tc>
          <w:tcPr>
            <w:tcW w:w="5812" w:type="dxa"/>
            <w:gridSpan w:val="2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b/>
                <w:bCs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b/>
                <w:bCs/>
                <w:sz w:val="24"/>
                <w:szCs w:val="32"/>
                <w:cs/>
              </w:rPr>
              <w:t xml:space="preserve">ผลการฉีดวัคซีนป้องกันโรคพิษสุนัขบ้า </w:t>
            </w:r>
          </w:p>
        </w:tc>
      </w:tr>
      <w:tr w:rsidR="003D5486" w:rsidRPr="00CB0EBF" w:rsidTr="00CD575F">
        <w:trPr>
          <w:jc w:val="center"/>
        </w:trPr>
        <w:tc>
          <w:tcPr>
            <w:tcW w:w="2552" w:type="dxa"/>
            <w:vMerge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  <w:cs/>
              </w:rPr>
            </w:pP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มีเจ้าของ (ตัว)</w:t>
            </w: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ไม่มีเจ้าของ (ตัว)</w:t>
            </w:r>
          </w:p>
        </w:tc>
      </w:tr>
      <w:tr w:rsidR="003D5486" w:rsidRPr="00CB0EBF" w:rsidTr="00CD575F">
        <w:trPr>
          <w:jc w:val="center"/>
        </w:trPr>
        <w:tc>
          <w:tcPr>
            <w:tcW w:w="2552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สุนัข</w:t>
            </w: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  <w:tr w:rsidR="003D5486" w:rsidRPr="00CB0EBF" w:rsidTr="00CD575F">
        <w:trPr>
          <w:jc w:val="center"/>
        </w:trPr>
        <w:tc>
          <w:tcPr>
            <w:tcW w:w="2552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TH SarabunPSK" w:hAnsi="TH SarabunPSK" w:cs="TH SarabunPSK"/>
                <w:sz w:val="24"/>
                <w:szCs w:val="32"/>
              </w:rPr>
            </w:pPr>
            <w:r w:rsidRPr="00CB0EBF">
              <w:rPr>
                <w:rFonts w:ascii="TH SarabunPSK" w:hAnsi="TH SarabunPSK" w:cs="TH SarabunPSK"/>
                <w:sz w:val="24"/>
                <w:szCs w:val="32"/>
                <w:cs/>
              </w:rPr>
              <w:t>แมว</w:t>
            </w:r>
          </w:p>
        </w:tc>
        <w:tc>
          <w:tcPr>
            <w:tcW w:w="2977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  <w:tc>
          <w:tcPr>
            <w:tcW w:w="2835" w:type="dxa"/>
            <w:shd w:val="clear" w:color="auto" w:fill="auto"/>
          </w:tcPr>
          <w:p w:rsidR="003D5486" w:rsidRPr="00CB0EBF" w:rsidRDefault="003D5486" w:rsidP="00CD575F">
            <w:pPr>
              <w:tabs>
                <w:tab w:val="left" w:pos="284"/>
              </w:tabs>
              <w:spacing w:after="0" w:line="240" w:lineRule="auto"/>
              <w:rPr>
                <w:rFonts w:ascii="TH SarabunPSK" w:hAnsi="TH SarabunPSK" w:cs="TH SarabunPSK"/>
                <w:sz w:val="24"/>
                <w:szCs w:val="32"/>
              </w:rPr>
            </w:pPr>
          </w:p>
        </w:tc>
      </w:tr>
    </w:tbl>
    <w:p w:rsidR="003D5486" w:rsidRPr="00CB0EBF" w:rsidRDefault="003D5486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"/>
          <w:szCs w:val="2"/>
        </w:rPr>
      </w:pPr>
    </w:p>
    <w:p w:rsidR="003D5486" w:rsidRPr="00CB0EBF" w:rsidRDefault="003D5486" w:rsidP="003D5486">
      <w:pPr>
        <w:tabs>
          <w:tab w:val="left" w:pos="284"/>
        </w:tabs>
        <w:spacing w:before="240" w:after="0" w:line="240" w:lineRule="auto"/>
        <w:jc w:val="thaiDistribute"/>
        <w:rPr>
          <w:rFonts w:ascii="TH SarabunPSK" w:hAnsi="TH SarabunPSK" w:cs="TH SarabunPSK"/>
          <w:sz w:val="24"/>
          <w:szCs w:val="32"/>
          <w:cs/>
        </w:rPr>
      </w:pPr>
      <w:r>
        <w:rPr>
          <w:rFonts w:ascii="TH SarabunPSK" w:hAnsi="TH SarabunPSK" w:cs="TH SarabunPSK"/>
          <w:sz w:val="24"/>
          <w:szCs w:val="32"/>
          <w:cs/>
        </w:rPr>
        <w:t>๒</w:t>
      </w:r>
      <w:r w:rsidRPr="00CB0EBF">
        <w:rPr>
          <w:rFonts w:ascii="TH SarabunPSK" w:hAnsi="TH SarabunPSK" w:cs="TH SarabunPSK"/>
          <w:sz w:val="24"/>
          <w:szCs w:val="32"/>
          <w:cs/>
        </w:rPr>
        <w:t>.</w:t>
      </w:r>
      <w:r w:rsidRPr="00CB0EBF">
        <w:rPr>
          <w:rFonts w:ascii="TH SarabunPSK" w:hAnsi="TH SarabunPSK" w:cs="TH SarabunPSK"/>
          <w:sz w:val="24"/>
          <w:szCs w:val="32"/>
          <w:cs/>
        </w:rPr>
        <w:tab/>
        <w:t xml:space="preserve">หน่วยงานของท่านจะเข้าร่วมการดำเนินโครงการสัตว์ปลอดโรค คนปลอดภัย จากโรคพิษสุนัขบ้า ตามพระปณิธานฯ ในปีงบประมาณ พ.ศ. </w:t>
      </w:r>
      <w:r>
        <w:rPr>
          <w:rFonts w:ascii="TH SarabunPSK" w:hAnsi="TH SarabunPSK" w:cs="TH SarabunPSK"/>
          <w:sz w:val="24"/>
          <w:szCs w:val="32"/>
          <w:cs/>
        </w:rPr>
        <w:t>๒๕๖๑</w:t>
      </w:r>
      <w:r w:rsidRPr="00CB0EBF">
        <w:rPr>
          <w:rFonts w:ascii="TH SarabunPSK" w:hAnsi="TH SarabunPSK" w:cs="TH SarabunPSK"/>
          <w:sz w:val="24"/>
          <w:szCs w:val="32"/>
          <w:cs/>
        </w:rPr>
        <w:t xml:space="preserve"> หรือไม่ เพราะเหตุใด</w:t>
      </w:r>
    </w:p>
    <w:p w:rsidR="003D5486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D5486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thaiDistribute"/>
        <w:rPr>
          <w:rFonts w:ascii="TH SarabunPSK" w:hAnsi="TH SarabunPSK" w:cs="TH SarabunPSK"/>
          <w:sz w:val="24"/>
          <w:szCs w:val="32"/>
        </w:rPr>
      </w:pPr>
    </w:p>
    <w:p w:rsidR="003D5486" w:rsidRPr="00CB0EBF" w:rsidRDefault="003D5486" w:rsidP="003D5486">
      <w:pPr>
        <w:tabs>
          <w:tab w:val="left" w:pos="284"/>
        </w:tabs>
        <w:spacing w:after="0" w:line="240" w:lineRule="auto"/>
        <w:jc w:val="center"/>
        <w:rPr>
          <w:rFonts w:ascii="TH SarabunPSK" w:hAnsi="TH SarabunPSK" w:cs="TH SarabunPSK"/>
          <w:sz w:val="24"/>
          <w:szCs w:val="32"/>
          <w:cs/>
        </w:rPr>
      </w:pPr>
      <w:r w:rsidRPr="00CB0EBF">
        <w:rPr>
          <w:rFonts w:ascii="TH SarabunPSK" w:hAnsi="TH SarabunPSK" w:cs="TH SarabunPSK"/>
          <w:sz w:val="24"/>
          <w:szCs w:val="32"/>
          <w:cs/>
        </w:rPr>
        <w:t>************</w:t>
      </w:r>
    </w:p>
    <w:p w:rsidR="00594C77" w:rsidRPr="00CB0EBF" w:rsidRDefault="00594C77" w:rsidP="003D5486">
      <w:pPr>
        <w:tabs>
          <w:tab w:val="left" w:pos="284"/>
        </w:tabs>
        <w:spacing w:after="0" w:line="240" w:lineRule="auto"/>
        <w:rPr>
          <w:rFonts w:ascii="TH SarabunPSK" w:hAnsi="TH SarabunPSK" w:cs="TH SarabunPSK"/>
          <w:sz w:val="24"/>
          <w:szCs w:val="32"/>
          <w:cs/>
        </w:rPr>
      </w:pPr>
    </w:p>
    <w:sectPr w:rsidR="00594C77" w:rsidRPr="00CB0EBF" w:rsidSect="00E60D8E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ZoodRangmah2.1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FE13E6"/>
    <w:multiLevelType w:val="hybridMultilevel"/>
    <w:tmpl w:val="0952D7A0"/>
    <w:lvl w:ilvl="0" w:tplc="8F02E8DE">
      <w:start w:val="1"/>
      <w:numFmt w:val="thaiNumbers"/>
      <w:lvlText w:val="%1."/>
      <w:lvlJc w:val="left"/>
      <w:pPr>
        <w:ind w:left="1636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409A2"/>
    <w:rsid w:val="00035454"/>
    <w:rsid w:val="00037A63"/>
    <w:rsid w:val="00053F83"/>
    <w:rsid w:val="00057038"/>
    <w:rsid w:val="00117802"/>
    <w:rsid w:val="00147AC2"/>
    <w:rsid w:val="0015151E"/>
    <w:rsid w:val="00160A50"/>
    <w:rsid w:val="001C0795"/>
    <w:rsid w:val="001F2270"/>
    <w:rsid w:val="001F5B8C"/>
    <w:rsid w:val="00231915"/>
    <w:rsid w:val="002840AE"/>
    <w:rsid w:val="002B07D0"/>
    <w:rsid w:val="002B22F7"/>
    <w:rsid w:val="002E1301"/>
    <w:rsid w:val="00336C67"/>
    <w:rsid w:val="003715E6"/>
    <w:rsid w:val="003D5486"/>
    <w:rsid w:val="00421F66"/>
    <w:rsid w:val="00484F18"/>
    <w:rsid w:val="00493D71"/>
    <w:rsid w:val="004A44AE"/>
    <w:rsid w:val="004E7A39"/>
    <w:rsid w:val="00517859"/>
    <w:rsid w:val="00525B6A"/>
    <w:rsid w:val="00594C77"/>
    <w:rsid w:val="005C188A"/>
    <w:rsid w:val="0067699F"/>
    <w:rsid w:val="00707EC6"/>
    <w:rsid w:val="0071098B"/>
    <w:rsid w:val="00762FC2"/>
    <w:rsid w:val="007D626F"/>
    <w:rsid w:val="007F5558"/>
    <w:rsid w:val="008409A2"/>
    <w:rsid w:val="008822F0"/>
    <w:rsid w:val="008B4310"/>
    <w:rsid w:val="00946348"/>
    <w:rsid w:val="009D2D64"/>
    <w:rsid w:val="009E6A07"/>
    <w:rsid w:val="009F784D"/>
    <w:rsid w:val="009F7B1A"/>
    <w:rsid w:val="00A07008"/>
    <w:rsid w:val="00A435DA"/>
    <w:rsid w:val="00B43B55"/>
    <w:rsid w:val="00B57D81"/>
    <w:rsid w:val="00BE63BA"/>
    <w:rsid w:val="00C01473"/>
    <w:rsid w:val="00C3720C"/>
    <w:rsid w:val="00C41988"/>
    <w:rsid w:val="00CA1D22"/>
    <w:rsid w:val="00CB0EBF"/>
    <w:rsid w:val="00D156DF"/>
    <w:rsid w:val="00D67549"/>
    <w:rsid w:val="00DD46F1"/>
    <w:rsid w:val="00DF6F83"/>
    <w:rsid w:val="00E267D3"/>
    <w:rsid w:val="00E41B14"/>
    <w:rsid w:val="00E41DDD"/>
    <w:rsid w:val="00E440BE"/>
    <w:rsid w:val="00E60D8E"/>
    <w:rsid w:val="00E96227"/>
    <w:rsid w:val="00EA3FBB"/>
    <w:rsid w:val="00ED3DAC"/>
    <w:rsid w:val="00EF3A38"/>
    <w:rsid w:val="00F20F3B"/>
    <w:rsid w:val="00FA57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09A2"/>
    <w:pPr>
      <w:spacing w:after="160" w:line="259" w:lineRule="auto"/>
    </w:pPr>
    <w:rPr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uiPriority w:val="1"/>
    <w:semiHidden/>
    <w:unhideWhenUsed/>
    <w:rsid w:val="00CA1D22"/>
  </w:style>
  <w:style w:type="table" w:styleId="a3">
    <w:name w:val="Table Grid"/>
    <w:basedOn w:val="a1"/>
    <w:uiPriority w:val="59"/>
    <w:rsid w:val="008409A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21F6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link w:val="a4"/>
    <w:uiPriority w:val="99"/>
    <w:semiHidden/>
    <w:rsid w:val="00421F66"/>
    <w:rPr>
      <w:rFonts w:ascii="Tahoma" w:hAnsi="Tahoma" w:cs="Angsana New"/>
      <w:sz w:val="16"/>
    </w:rPr>
  </w:style>
  <w:style w:type="paragraph" w:styleId="a6">
    <w:name w:val="List Paragraph"/>
    <w:basedOn w:val="a"/>
    <w:uiPriority w:val="34"/>
    <w:qFormat/>
    <w:rsid w:val="00CB0EB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cp:lastModifiedBy>SPM</cp:lastModifiedBy>
  <cp:revision>2</cp:revision>
  <cp:lastPrinted>2017-07-12T07:09:00Z</cp:lastPrinted>
  <dcterms:created xsi:type="dcterms:W3CDTF">2017-07-20T04:05:00Z</dcterms:created>
  <dcterms:modified xsi:type="dcterms:W3CDTF">2017-07-20T04:05:00Z</dcterms:modified>
</cp:coreProperties>
</file>